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C596" w14:textId="77777777" w:rsidR="007A3DE9" w:rsidRPr="007A3DE9" w:rsidRDefault="007A3DE9" w:rsidP="007A3DE9">
      <w:pPr>
        <w:jc w:val="center"/>
        <w:rPr>
          <w:rFonts w:ascii="Times New Roman" w:eastAsia="宋体" w:hAnsi="Times New Roman"/>
        </w:rPr>
      </w:pPr>
      <w:r w:rsidRPr="007A3DE9">
        <w:rPr>
          <w:rFonts w:ascii="Times New Roman" w:eastAsia="宋体" w:hAnsi="Times New Roman"/>
        </w:rPr>
        <w:t>水冷壁气化炉与耐火砖气化炉对比</w:t>
      </w:r>
      <w:r w:rsidR="00562A0D">
        <w:rPr>
          <w:rFonts w:ascii="Times New Roman" w:eastAsia="宋体" w:hAnsi="Times New Roman" w:hint="eastAsia"/>
        </w:rPr>
        <w:t>1</w:t>
      </w:r>
      <w:r w:rsidR="00B24BC2">
        <w:rPr>
          <w:rFonts w:ascii="Times New Roman" w:eastAsia="宋体" w:hAnsi="Times New Roman" w:hint="eastAsia"/>
        </w:rPr>
        <w:t>2</w:t>
      </w:r>
      <w:r w:rsidRPr="007A3DE9">
        <w:rPr>
          <w:rFonts w:ascii="Times New Roman" w:eastAsia="宋体" w:hAnsi="Times New Roman" w:hint="eastAsia"/>
        </w:rPr>
        <w:t>——</w:t>
      </w:r>
      <w:r w:rsidR="00B24BC2">
        <w:rPr>
          <w:rFonts w:ascii="Times New Roman" w:eastAsia="宋体" w:hAnsi="Times New Roman" w:hint="eastAsia"/>
        </w:rPr>
        <w:t>能效</w:t>
      </w:r>
    </w:p>
    <w:p w14:paraId="64A3EA6D" w14:textId="77777777" w:rsidR="007A3DE9" w:rsidRPr="007A3DE9" w:rsidRDefault="007A3DE9" w:rsidP="007A3DE9">
      <w:pPr>
        <w:jc w:val="center"/>
        <w:rPr>
          <w:rFonts w:ascii="Times New Roman" w:eastAsia="宋体" w:hAnsi="Times New Roman"/>
        </w:rPr>
      </w:pPr>
    </w:p>
    <w:p w14:paraId="7F6536C1" w14:textId="77777777" w:rsidR="007A3DE9" w:rsidRPr="00CD2954" w:rsidRDefault="007A3DE9" w:rsidP="00FD5986">
      <w:pPr>
        <w:jc w:val="left"/>
        <w:rPr>
          <w:rFonts w:ascii="Times New Roman" w:eastAsia="宋体"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522"/>
      </w:tblGrid>
      <w:tr w:rsidR="004C6E6F" w14:paraId="39DF6C20" w14:textId="77777777" w:rsidTr="004C6E6F">
        <w:tc>
          <w:tcPr>
            <w:tcW w:w="8522" w:type="dxa"/>
            <w:shd w:val="clear" w:color="auto" w:fill="D9D9D9" w:themeFill="background1" w:themeFillShade="D9"/>
          </w:tcPr>
          <w:p w14:paraId="68F27E2D" w14:textId="77777777" w:rsidR="00CE669E" w:rsidRDefault="00BB2AEE" w:rsidP="00E63FF9">
            <w:pPr>
              <w:spacing w:beforeLines="50" w:before="156" w:afterLines="50" w:after="156"/>
              <w:jc w:val="left"/>
              <w:rPr>
                <w:rFonts w:ascii="Times New Roman" w:eastAsia="宋体" w:hAnsi="Times New Roman"/>
              </w:rPr>
            </w:pPr>
            <w:r>
              <w:rPr>
                <w:rFonts w:ascii="Times New Roman" w:eastAsia="宋体" w:hAnsi="Times New Roman" w:hint="eastAsia"/>
              </w:rPr>
              <w:t>现代大型煤化工中普遍应用的</w:t>
            </w:r>
            <w:r w:rsidR="005923AD">
              <w:rPr>
                <w:rFonts w:ascii="Times New Roman" w:eastAsia="宋体" w:hAnsi="Times New Roman" w:hint="eastAsia"/>
              </w:rPr>
              <w:t>水煤浆进料</w:t>
            </w:r>
            <w:r w:rsidR="004C6E6F">
              <w:rPr>
                <w:rFonts w:ascii="Times New Roman" w:eastAsia="宋体" w:hAnsi="Times New Roman" w:hint="eastAsia"/>
              </w:rPr>
              <w:t>液态排渣气流床气化炉，</w:t>
            </w:r>
            <w:r w:rsidR="002D7262">
              <w:rPr>
                <w:rFonts w:ascii="Times New Roman" w:eastAsia="宋体" w:hAnsi="Times New Roman" w:hint="eastAsia"/>
              </w:rPr>
              <w:t>根据</w:t>
            </w:r>
            <w:r w:rsidR="00DD07B8">
              <w:rPr>
                <w:rFonts w:ascii="Times New Roman" w:eastAsia="宋体" w:hAnsi="Times New Roman" w:hint="eastAsia"/>
              </w:rPr>
              <w:t>气化炉</w:t>
            </w:r>
            <w:r w:rsidR="002D7262">
              <w:rPr>
                <w:rFonts w:ascii="Times New Roman" w:eastAsia="宋体" w:hAnsi="Times New Roman" w:hint="eastAsia"/>
              </w:rPr>
              <w:t>隔热衬里</w:t>
            </w:r>
            <w:r w:rsidR="007F3E23">
              <w:rPr>
                <w:rFonts w:ascii="Times New Roman" w:eastAsia="宋体" w:hAnsi="Times New Roman" w:hint="eastAsia"/>
              </w:rPr>
              <w:t>的不同</w:t>
            </w:r>
            <w:r w:rsidR="002D7262">
              <w:rPr>
                <w:rFonts w:ascii="Times New Roman" w:eastAsia="宋体" w:hAnsi="Times New Roman" w:hint="eastAsia"/>
              </w:rPr>
              <w:t>分为水冷壁气化炉和耐火砖气化炉</w:t>
            </w:r>
            <w:r w:rsidR="00CE669E">
              <w:rPr>
                <w:rFonts w:ascii="Times New Roman" w:eastAsia="宋体" w:hAnsi="Times New Roman" w:hint="eastAsia"/>
              </w:rPr>
              <w:t>。</w:t>
            </w:r>
            <w:r w:rsidR="007E2066">
              <w:rPr>
                <w:rFonts w:ascii="Times New Roman" w:eastAsia="宋体" w:hAnsi="Times New Roman" w:hint="eastAsia"/>
              </w:rPr>
              <w:t>水冷壁气化炉以废锅流程为主，</w:t>
            </w:r>
            <w:r w:rsidR="008245F9">
              <w:rPr>
                <w:rFonts w:ascii="Times New Roman" w:eastAsia="宋体" w:hAnsi="Times New Roman" w:hint="eastAsia"/>
              </w:rPr>
              <w:t>耐火砖气化炉几乎均为水激冷流程。</w:t>
            </w:r>
            <w:r w:rsidR="00905435">
              <w:rPr>
                <w:rFonts w:ascii="Times New Roman" w:eastAsia="宋体" w:hAnsi="Times New Roman" w:hint="eastAsia"/>
              </w:rPr>
              <w:t>本系列将从不同方面对水冷壁气化炉与耐火砖气化炉进行对比。</w:t>
            </w:r>
          </w:p>
        </w:tc>
      </w:tr>
    </w:tbl>
    <w:p w14:paraId="4B43D10E" w14:textId="77777777" w:rsidR="004C6E6F" w:rsidRPr="008245F9" w:rsidRDefault="004C6E6F" w:rsidP="00FD5986">
      <w:pPr>
        <w:jc w:val="left"/>
        <w:rPr>
          <w:rFonts w:ascii="Times New Roman" w:eastAsia="宋体" w:hAnsi="Times New Roman"/>
        </w:rPr>
      </w:pPr>
    </w:p>
    <w:p w14:paraId="03B7E03B" w14:textId="77777777" w:rsidR="00D518CE" w:rsidRDefault="003533EA" w:rsidP="00FD707C">
      <w:pPr>
        <w:spacing w:afterLines="100" w:after="312"/>
        <w:ind w:firstLineChars="200" w:firstLine="420"/>
        <w:jc w:val="left"/>
        <w:rPr>
          <w:rFonts w:ascii="Times New Roman" w:eastAsia="宋体" w:hAnsi="Times New Roman"/>
        </w:rPr>
      </w:pPr>
      <w:r>
        <w:rPr>
          <w:rFonts w:ascii="Times New Roman" w:eastAsia="宋体" w:hAnsi="Times New Roman" w:hint="eastAsia"/>
        </w:rPr>
        <w:t>气化能效是衡量煤炭清洁利用水平和能源利用效率的重要指标。本文根据</w:t>
      </w:r>
      <w:r w:rsidR="00D518CE">
        <w:rPr>
          <w:rFonts w:ascii="Times New Roman" w:eastAsia="宋体" w:hAnsi="Times New Roman" w:hint="eastAsia"/>
        </w:rPr>
        <w:t>GB/T41038-2021</w:t>
      </w:r>
      <w:r>
        <w:rPr>
          <w:rFonts w:ascii="Times New Roman" w:eastAsia="宋体" w:hAnsi="Times New Roman" w:hint="eastAsia"/>
        </w:rPr>
        <w:t>规定的以煤、石油焦、半焦等为原料的气流床水煤浆气化单元的能效计算方法，计算并对比水冷壁气化炉和耐火砖气化炉的气化能效。</w:t>
      </w:r>
    </w:p>
    <w:p w14:paraId="4021D841" w14:textId="77777777" w:rsidR="002A6878" w:rsidRDefault="002A6878" w:rsidP="00FD707C">
      <w:pPr>
        <w:spacing w:afterLines="100" w:after="312"/>
        <w:ind w:firstLineChars="200" w:firstLine="420"/>
        <w:jc w:val="left"/>
        <w:rPr>
          <w:rFonts w:ascii="Times New Roman" w:eastAsia="宋体" w:hAnsi="Times New Roman"/>
        </w:rPr>
      </w:pPr>
      <w:r>
        <w:rPr>
          <w:rFonts w:ascii="Times New Roman" w:eastAsia="宋体" w:hAnsi="Times New Roman" w:hint="eastAsia"/>
        </w:rPr>
        <w:t>以</w:t>
      </w:r>
      <w:r w:rsidR="003C4C3C">
        <w:rPr>
          <w:rFonts w:ascii="Times New Roman" w:eastAsia="宋体" w:hAnsi="Times New Roman" w:hint="eastAsia"/>
        </w:rPr>
        <w:t>煤制合成氨产品和</w:t>
      </w:r>
      <w:r w:rsidR="003C4C3C">
        <w:rPr>
          <w:rFonts w:ascii="Times New Roman" w:eastAsia="宋体" w:hAnsi="Times New Roman" w:hint="eastAsia"/>
        </w:rPr>
        <w:t>6.5MPaG</w:t>
      </w:r>
      <w:r w:rsidR="003C4C3C">
        <w:rPr>
          <w:rFonts w:ascii="Times New Roman" w:eastAsia="宋体" w:hAnsi="Times New Roman" w:hint="eastAsia"/>
        </w:rPr>
        <w:t>级气化</w:t>
      </w:r>
      <w:r>
        <w:rPr>
          <w:rFonts w:ascii="Times New Roman" w:eastAsia="宋体" w:hAnsi="Times New Roman" w:hint="eastAsia"/>
        </w:rPr>
        <w:t>为例，以下列出了</w:t>
      </w:r>
      <w:r w:rsidR="009139D4">
        <w:rPr>
          <w:rFonts w:ascii="Times New Roman" w:eastAsia="宋体" w:hAnsi="Times New Roman" w:hint="eastAsia"/>
        </w:rPr>
        <w:t>包含变换单元在内的气化系统物料</w:t>
      </w:r>
      <w:r w:rsidR="00A93B23">
        <w:rPr>
          <w:rFonts w:ascii="Times New Roman" w:eastAsia="宋体" w:hAnsi="Times New Roman" w:hint="eastAsia"/>
        </w:rPr>
        <w:t>、</w:t>
      </w:r>
      <w:r w:rsidR="009139D4">
        <w:rPr>
          <w:rFonts w:ascii="Times New Roman" w:eastAsia="宋体" w:hAnsi="Times New Roman" w:hint="eastAsia"/>
        </w:rPr>
        <w:t>能量</w:t>
      </w:r>
      <w:r w:rsidR="00A93B23">
        <w:rPr>
          <w:rFonts w:ascii="Times New Roman" w:eastAsia="宋体" w:hAnsi="Times New Roman" w:hint="eastAsia"/>
        </w:rPr>
        <w:t>的输入和输出</w:t>
      </w:r>
      <w:r w:rsidR="009139D4">
        <w:rPr>
          <w:rFonts w:ascii="Times New Roman" w:eastAsia="宋体" w:hAnsi="Times New Roman" w:hint="eastAsia"/>
        </w:rPr>
        <w:t>情况。</w:t>
      </w:r>
      <w:r w:rsidR="008376A4">
        <w:rPr>
          <w:rFonts w:ascii="Times New Roman" w:eastAsia="宋体" w:hAnsi="Times New Roman" w:hint="eastAsia"/>
        </w:rPr>
        <w:t>从表中可以看出，水冷壁气化炉</w:t>
      </w:r>
      <w:r w:rsidR="008376A4" w:rsidRPr="008376A4">
        <w:rPr>
          <w:rFonts w:ascii="Times New Roman" w:eastAsia="宋体" w:hAnsi="Times New Roman" w:hint="eastAsia"/>
        </w:rPr>
        <w:t>废锅流程将</w:t>
      </w:r>
      <w:r w:rsidR="008376A4">
        <w:rPr>
          <w:rFonts w:ascii="Times New Roman" w:eastAsia="宋体" w:hAnsi="Times New Roman" w:hint="eastAsia"/>
        </w:rPr>
        <w:t>高温</w:t>
      </w:r>
      <w:r w:rsidR="008376A4" w:rsidRPr="008376A4">
        <w:rPr>
          <w:rFonts w:ascii="Times New Roman" w:eastAsia="宋体" w:hAnsi="Times New Roman" w:hint="eastAsia"/>
        </w:rPr>
        <w:t>煤气的显热回收，产生高品位蒸汽，</w:t>
      </w:r>
      <w:r w:rsidR="008376A4">
        <w:rPr>
          <w:rFonts w:ascii="Times New Roman" w:eastAsia="宋体" w:hAnsi="Times New Roman" w:hint="eastAsia"/>
        </w:rPr>
        <w:t>水冷壁气化炉</w:t>
      </w:r>
      <w:r w:rsidR="008376A4" w:rsidRPr="008376A4">
        <w:rPr>
          <w:rFonts w:ascii="Times New Roman" w:eastAsia="宋体" w:hAnsi="Times New Roman" w:hint="eastAsia"/>
        </w:rPr>
        <w:t>废锅流程能效为</w:t>
      </w:r>
      <w:r w:rsidR="008376A4" w:rsidRPr="008376A4">
        <w:rPr>
          <w:rFonts w:ascii="Times New Roman" w:eastAsia="宋体" w:hAnsi="Times New Roman" w:hint="eastAsia"/>
        </w:rPr>
        <w:t>7</w:t>
      </w:r>
      <w:r w:rsidR="008376A4">
        <w:rPr>
          <w:rFonts w:ascii="Times New Roman" w:eastAsia="宋体" w:hAnsi="Times New Roman" w:hint="eastAsia"/>
        </w:rPr>
        <w:t>8.81</w:t>
      </w:r>
      <w:r w:rsidR="008376A4" w:rsidRPr="008376A4">
        <w:rPr>
          <w:rFonts w:ascii="Times New Roman" w:eastAsia="宋体" w:hAnsi="Times New Roman" w:hint="eastAsia"/>
        </w:rPr>
        <w:t>%</w:t>
      </w:r>
      <w:r w:rsidR="008376A4" w:rsidRPr="008376A4">
        <w:rPr>
          <w:rFonts w:ascii="Times New Roman" w:eastAsia="宋体" w:hAnsi="Times New Roman" w:hint="eastAsia"/>
        </w:rPr>
        <w:t>，</w:t>
      </w:r>
      <w:r w:rsidR="008376A4">
        <w:rPr>
          <w:rFonts w:ascii="Times New Roman" w:eastAsia="宋体" w:hAnsi="Times New Roman" w:hint="eastAsia"/>
        </w:rPr>
        <w:t>耐火砖气化炉</w:t>
      </w:r>
      <w:r w:rsidR="008376A4" w:rsidRPr="008376A4">
        <w:rPr>
          <w:rFonts w:ascii="Times New Roman" w:eastAsia="宋体" w:hAnsi="Times New Roman" w:hint="eastAsia"/>
        </w:rPr>
        <w:t>能效为</w:t>
      </w:r>
      <w:r w:rsidR="008376A4" w:rsidRPr="008376A4">
        <w:rPr>
          <w:rFonts w:ascii="Times New Roman" w:eastAsia="宋体" w:hAnsi="Times New Roman" w:hint="eastAsia"/>
        </w:rPr>
        <w:t>7</w:t>
      </w:r>
      <w:r w:rsidR="00493E50">
        <w:rPr>
          <w:rFonts w:ascii="Times New Roman" w:eastAsia="宋体" w:hAnsi="Times New Roman" w:hint="eastAsia"/>
        </w:rPr>
        <w:t>2.17</w:t>
      </w:r>
      <w:r w:rsidR="008376A4" w:rsidRPr="008376A4">
        <w:rPr>
          <w:rFonts w:ascii="Times New Roman" w:eastAsia="宋体" w:hAnsi="Times New Roman" w:hint="eastAsia"/>
        </w:rPr>
        <w:t>%</w:t>
      </w:r>
      <w:r w:rsidR="008376A4" w:rsidRPr="008376A4">
        <w:rPr>
          <w:rFonts w:ascii="Times New Roman" w:eastAsia="宋体" w:hAnsi="Times New Roman" w:hint="eastAsia"/>
        </w:rPr>
        <w:t>，由于废锅副产蒸汽，</w:t>
      </w:r>
      <w:r w:rsidR="00493E50">
        <w:rPr>
          <w:rFonts w:ascii="Times New Roman" w:eastAsia="宋体" w:hAnsi="Times New Roman" w:hint="eastAsia"/>
        </w:rPr>
        <w:t>水冷壁气化炉</w:t>
      </w:r>
      <w:r w:rsidR="008376A4" w:rsidRPr="008376A4">
        <w:rPr>
          <w:rFonts w:ascii="Times New Roman" w:eastAsia="宋体" w:hAnsi="Times New Roman" w:hint="eastAsia"/>
        </w:rPr>
        <w:t>废锅流程能效比</w:t>
      </w:r>
      <w:r w:rsidR="00493E50">
        <w:rPr>
          <w:rFonts w:ascii="Times New Roman" w:eastAsia="宋体" w:hAnsi="Times New Roman" w:hint="eastAsia"/>
        </w:rPr>
        <w:t>耐火砖气化炉</w:t>
      </w:r>
      <w:r w:rsidR="008376A4" w:rsidRPr="008376A4">
        <w:rPr>
          <w:rFonts w:ascii="Times New Roman" w:eastAsia="宋体" w:hAnsi="Times New Roman" w:hint="eastAsia"/>
        </w:rPr>
        <w:t>高约</w:t>
      </w:r>
      <w:r w:rsidR="004E746E">
        <w:rPr>
          <w:rFonts w:ascii="Times New Roman" w:eastAsia="宋体" w:hAnsi="Times New Roman" w:hint="eastAsia"/>
        </w:rPr>
        <w:t>6.64</w:t>
      </w:r>
      <w:r w:rsidR="008376A4" w:rsidRPr="008376A4">
        <w:rPr>
          <w:rFonts w:ascii="Times New Roman" w:eastAsia="宋体" w:hAnsi="Times New Roman" w:hint="eastAsia"/>
        </w:rPr>
        <w:t>%</w:t>
      </w:r>
      <w:r w:rsidR="008376A4" w:rsidRPr="008376A4">
        <w:rPr>
          <w:rFonts w:ascii="Times New Roman" w:eastAsia="宋体" w:hAnsi="Times New Roman" w:hint="eastAsia"/>
        </w:rPr>
        <w:t>。</w:t>
      </w:r>
    </w:p>
    <w:p w14:paraId="6D71FE84" w14:textId="77777777" w:rsidR="003C4C3C" w:rsidRDefault="003C4C3C" w:rsidP="00FD707C">
      <w:pPr>
        <w:spacing w:afterLines="100" w:after="312"/>
        <w:ind w:firstLineChars="200" w:firstLine="420"/>
        <w:jc w:val="left"/>
        <w:rPr>
          <w:rFonts w:ascii="Times New Roman" w:eastAsia="宋体" w:hAnsi="Times New Roman"/>
        </w:rPr>
      </w:pPr>
      <w:r>
        <w:rPr>
          <w:rFonts w:ascii="Times New Roman" w:eastAsia="宋体" w:hAnsi="Times New Roman" w:hint="eastAsia"/>
        </w:rPr>
        <w:t>水冷壁气化炉气化单元副产蒸汽</w:t>
      </w:r>
      <w:r>
        <w:rPr>
          <w:rFonts w:ascii="Times New Roman" w:eastAsia="宋体" w:hAnsi="Times New Roman" w:hint="eastAsia"/>
        </w:rPr>
        <w:t>1.36</w:t>
      </w:r>
      <w:r>
        <w:rPr>
          <w:rFonts w:ascii="Times New Roman" w:eastAsia="宋体" w:hAnsi="Times New Roman" w:hint="eastAsia"/>
        </w:rPr>
        <w:t>吨</w:t>
      </w:r>
      <w:r>
        <w:rPr>
          <w:rFonts w:ascii="Times New Roman" w:eastAsia="宋体" w:hAnsi="Times New Roman" w:hint="eastAsia"/>
        </w:rPr>
        <w:t>/</w:t>
      </w:r>
      <w:r>
        <w:rPr>
          <w:rFonts w:ascii="Times New Roman" w:eastAsia="宋体" w:hAnsi="Times New Roman" w:hint="eastAsia"/>
        </w:rPr>
        <w:t>吨氨，变换单元副产蒸汽</w:t>
      </w:r>
      <w:r>
        <w:rPr>
          <w:rFonts w:ascii="Times New Roman" w:eastAsia="宋体" w:hAnsi="Times New Roman" w:hint="eastAsia"/>
        </w:rPr>
        <w:t>1.48</w:t>
      </w:r>
      <w:r>
        <w:rPr>
          <w:rFonts w:ascii="Times New Roman" w:eastAsia="宋体" w:hAnsi="Times New Roman" w:hint="eastAsia"/>
        </w:rPr>
        <w:t>吨</w:t>
      </w:r>
      <w:r>
        <w:rPr>
          <w:rFonts w:ascii="Times New Roman" w:eastAsia="宋体" w:hAnsi="Times New Roman" w:hint="eastAsia"/>
        </w:rPr>
        <w:t>/</w:t>
      </w:r>
      <w:r>
        <w:rPr>
          <w:rFonts w:ascii="Times New Roman" w:eastAsia="宋体" w:hAnsi="Times New Roman" w:hint="eastAsia"/>
        </w:rPr>
        <w:t>吨氨</w:t>
      </w:r>
      <w:r w:rsidR="009C7172">
        <w:rPr>
          <w:rFonts w:ascii="Times New Roman" w:eastAsia="宋体" w:hAnsi="Times New Roman" w:hint="eastAsia"/>
        </w:rPr>
        <w:t>，气化</w:t>
      </w:r>
      <w:r>
        <w:rPr>
          <w:rFonts w:ascii="Times New Roman" w:eastAsia="宋体" w:hAnsi="Times New Roman" w:hint="eastAsia"/>
        </w:rPr>
        <w:t>和变换单元共副产蒸汽</w:t>
      </w:r>
      <w:r>
        <w:rPr>
          <w:rFonts w:ascii="Times New Roman" w:eastAsia="宋体" w:hAnsi="Times New Roman" w:hint="eastAsia"/>
        </w:rPr>
        <w:t>2.84</w:t>
      </w:r>
      <w:r>
        <w:rPr>
          <w:rFonts w:ascii="Times New Roman" w:eastAsia="宋体" w:hAnsi="Times New Roman" w:hint="eastAsia"/>
        </w:rPr>
        <w:t>吨</w:t>
      </w:r>
      <w:r>
        <w:rPr>
          <w:rFonts w:ascii="Times New Roman" w:eastAsia="宋体" w:hAnsi="Times New Roman" w:hint="eastAsia"/>
        </w:rPr>
        <w:t>/</w:t>
      </w:r>
      <w:r>
        <w:rPr>
          <w:rFonts w:ascii="Times New Roman" w:eastAsia="宋体" w:hAnsi="Times New Roman" w:hint="eastAsia"/>
        </w:rPr>
        <w:t>吨氨。耐火砖气化炉气化单元无副产蒸汽，变换单元副产蒸汽</w:t>
      </w:r>
      <w:r>
        <w:rPr>
          <w:rFonts w:ascii="Times New Roman" w:eastAsia="宋体" w:hAnsi="Times New Roman" w:hint="eastAsia"/>
        </w:rPr>
        <w:t>1.82</w:t>
      </w:r>
      <w:r>
        <w:rPr>
          <w:rFonts w:ascii="Times New Roman" w:eastAsia="宋体" w:hAnsi="Times New Roman" w:hint="eastAsia"/>
        </w:rPr>
        <w:t>吨</w:t>
      </w:r>
      <w:r>
        <w:rPr>
          <w:rFonts w:ascii="Times New Roman" w:eastAsia="宋体" w:hAnsi="Times New Roman" w:hint="eastAsia"/>
        </w:rPr>
        <w:t>/</w:t>
      </w:r>
      <w:r>
        <w:rPr>
          <w:rFonts w:ascii="Times New Roman" w:eastAsia="宋体" w:hAnsi="Times New Roman" w:hint="eastAsia"/>
        </w:rPr>
        <w:t>吨氨</w:t>
      </w:r>
      <w:r w:rsidR="009C7172">
        <w:rPr>
          <w:rFonts w:ascii="Times New Roman" w:eastAsia="宋体" w:hAnsi="Times New Roman" w:hint="eastAsia"/>
        </w:rPr>
        <w:t>，气化</w:t>
      </w:r>
      <w:r w:rsidR="003D0B14">
        <w:rPr>
          <w:rFonts w:ascii="Times New Roman" w:eastAsia="宋体" w:hAnsi="Times New Roman" w:hint="eastAsia"/>
        </w:rPr>
        <w:t>和变换单元共副产蒸汽</w:t>
      </w:r>
      <w:r w:rsidR="003D0B14">
        <w:rPr>
          <w:rFonts w:ascii="Times New Roman" w:eastAsia="宋体" w:hAnsi="Times New Roman" w:hint="eastAsia"/>
        </w:rPr>
        <w:t>1.82</w:t>
      </w:r>
      <w:r w:rsidR="003D0B14">
        <w:rPr>
          <w:rFonts w:ascii="Times New Roman" w:eastAsia="宋体" w:hAnsi="Times New Roman" w:hint="eastAsia"/>
        </w:rPr>
        <w:t>吨</w:t>
      </w:r>
      <w:r w:rsidR="003D0B14">
        <w:rPr>
          <w:rFonts w:ascii="Times New Roman" w:eastAsia="宋体" w:hAnsi="Times New Roman" w:hint="eastAsia"/>
        </w:rPr>
        <w:t>/</w:t>
      </w:r>
      <w:r w:rsidR="003D0B14">
        <w:rPr>
          <w:rFonts w:ascii="Times New Roman" w:eastAsia="宋体" w:hAnsi="Times New Roman" w:hint="eastAsia"/>
        </w:rPr>
        <w:t>吨氨。</w:t>
      </w:r>
      <w:r w:rsidR="009C7172">
        <w:rPr>
          <w:rFonts w:ascii="Times New Roman" w:eastAsia="宋体" w:hAnsi="Times New Roman" w:hint="eastAsia"/>
        </w:rPr>
        <w:t>从气化和变换单元来看，</w:t>
      </w:r>
      <w:r w:rsidR="003D0B14">
        <w:rPr>
          <w:rFonts w:ascii="Times New Roman" w:eastAsia="宋体" w:hAnsi="Times New Roman" w:hint="eastAsia"/>
        </w:rPr>
        <w:t>水冷壁气化炉副产蒸汽比耐火砖气化炉多</w:t>
      </w:r>
      <w:r w:rsidR="003D0B14">
        <w:rPr>
          <w:rFonts w:ascii="Times New Roman" w:eastAsia="宋体" w:hAnsi="Times New Roman" w:hint="eastAsia"/>
        </w:rPr>
        <w:t>1.02</w:t>
      </w:r>
      <w:r w:rsidR="003D0B14">
        <w:rPr>
          <w:rFonts w:ascii="Times New Roman" w:eastAsia="宋体" w:hAnsi="Times New Roman" w:hint="eastAsia"/>
        </w:rPr>
        <w:t>吨</w:t>
      </w:r>
      <w:r w:rsidR="003D0B14">
        <w:rPr>
          <w:rFonts w:ascii="Times New Roman" w:eastAsia="宋体" w:hAnsi="Times New Roman" w:hint="eastAsia"/>
        </w:rPr>
        <w:t>/</w:t>
      </w:r>
      <w:r w:rsidR="003D0B14">
        <w:rPr>
          <w:rFonts w:ascii="Times New Roman" w:eastAsia="宋体" w:hAnsi="Times New Roman" w:hint="eastAsia"/>
        </w:rPr>
        <w:t>吨氨，且增加的蒸汽为高压蒸汽，易于利用。</w:t>
      </w:r>
    </w:p>
    <w:p w14:paraId="493E040A" w14:textId="77777777" w:rsidR="009D68BA" w:rsidRDefault="009D68BA" w:rsidP="00FD707C">
      <w:pPr>
        <w:spacing w:afterLines="100" w:after="312"/>
        <w:ind w:firstLineChars="200" w:firstLine="420"/>
        <w:jc w:val="left"/>
        <w:rPr>
          <w:rFonts w:ascii="Times New Roman" w:eastAsia="宋体" w:hAnsi="Times New Roman"/>
        </w:rPr>
      </w:pPr>
      <w:r>
        <w:rPr>
          <w:rFonts w:ascii="Times New Roman" w:eastAsia="宋体" w:hAnsi="Times New Roman" w:hint="eastAsia"/>
        </w:rPr>
        <w:t>从能量角度看，水冷壁气化炉</w:t>
      </w:r>
      <w:r w:rsidR="006D3524">
        <w:rPr>
          <w:rFonts w:ascii="Times New Roman" w:eastAsia="宋体" w:hAnsi="Times New Roman" w:hint="eastAsia"/>
        </w:rPr>
        <w:t>气化和变换单元副产蒸汽回收的能量共</w:t>
      </w:r>
      <w:r w:rsidR="006D3524">
        <w:rPr>
          <w:rFonts w:ascii="Times New Roman" w:eastAsia="宋体" w:hAnsi="Times New Roman" w:hint="eastAsia"/>
        </w:rPr>
        <w:t>7824MJ/</w:t>
      </w:r>
      <w:r w:rsidR="006D3524">
        <w:rPr>
          <w:rFonts w:ascii="Times New Roman" w:eastAsia="宋体" w:hAnsi="Times New Roman" w:hint="eastAsia"/>
        </w:rPr>
        <w:t>吨氨，耐火砖气化炉气化和变换单元副产蒸汽回收的能量共</w:t>
      </w:r>
      <w:r w:rsidR="006D3524">
        <w:rPr>
          <w:rFonts w:ascii="Times New Roman" w:eastAsia="宋体" w:hAnsi="Times New Roman" w:hint="eastAsia"/>
        </w:rPr>
        <w:t>5063MJ/</w:t>
      </w:r>
      <w:r w:rsidR="006D3524">
        <w:rPr>
          <w:rFonts w:ascii="Times New Roman" w:eastAsia="宋体" w:hAnsi="Times New Roman" w:hint="eastAsia"/>
        </w:rPr>
        <w:t>吨氨。</w:t>
      </w:r>
      <w:r w:rsidR="0045448D">
        <w:rPr>
          <w:rFonts w:ascii="Times New Roman" w:eastAsia="宋体" w:hAnsi="Times New Roman" w:hint="eastAsia"/>
        </w:rPr>
        <w:t>水冷壁气化炉气化和变换单元副产蒸汽回收的能量比耐火砖气化炉高约</w:t>
      </w:r>
      <w:r w:rsidR="0045448D">
        <w:rPr>
          <w:rFonts w:ascii="Times New Roman" w:eastAsia="宋体" w:hAnsi="Times New Roman" w:hint="eastAsia"/>
        </w:rPr>
        <w:t>55%</w:t>
      </w:r>
      <w:r w:rsidR="0045448D">
        <w:rPr>
          <w:rFonts w:ascii="Times New Roman" w:eastAsia="宋体" w:hAnsi="Times New Roman" w:hint="eastAsia"/>
        </w:rPr>
        <w:t>，即增加一半以上。</w:t>
      </w:r>
    </w:p>
    <w:p w14:paraId="6B2DD7A9" w14:textId="77777777" w:rsidR="00BA349B" w:rsidRDefault="00BA349B" w:rsidP="00FD707C">
      <w:pPr>
        <w:spacing w:afterLines="100" w:after="312"/>
        <w:ind w:firstLineChars="200" w:firstLine="420"/>
        <w:jc w:val="left"/>
        <w:rPr>
          <w:rFonts w:ascii="Times New Roman" w:eastAsia="宋体" w:hAnsi="Times New Roman"/>
        </w:rPr>
      </w:pPr>
      <w:r>
        <w:rPr>
          <w:rFonts w:ascii="Times New Roman" w:eastAsia="宋体" w:hAnsi="Times New Roman" w:hint="eastAsia"/>
        </w:rPr>
        <w:t>如果将水冷壁气化炉废锅副产蒸汽全部用于拖动</w:t>
      </w:r>
      <w:r w:rsidR="0047653F">
        <w:rPr>
          <w:rFonts w:ascii="Times New Roman" w:eastAsia="宋体" w:hAnsi="Times New Roman" w:hint="eastAsia"/>
        </w:rPr>
        <w:t>空分汽轮机，可以降低空分制氧能量消耗。水冷壁气化炉废锅副产蒸汽产能</w:t>
      </w:r>
      <w:r w:rsidR="0047653F">
        <w:rPr>
          <w:rFonts w:ascii="Times New Roman" w:eastAsia="宋体" w:hAnsi="Times New Roman" w:hint="eastAsia"/>
        </w:rPr>
        <w:t>3622.44MJ/</w:t>
      </w:r>
      <w:r w:rsidR="0047653F">
        <w:rPr>
          <w:rFonts w:ascii="Times New Roman" w:eastAsia="宋体" w:hAnsi="Times New Roman" w:hint="eastAsia"/>
        </w:rPr>
        <w:t>吨氨，氧气耗能</w:t>
      </w:r>
      <w:r w:rsidR="0047653F">
        <w:rPr>
          <w:rFonts w:ascii="Times New Roman" w:eastAsia="宋体" w:hAnsi="Times New Roman" w:hint="eastAsia"/>
        </w:rPr>
        <w:t>4514.40MJ/</w:t>
      </w:r>
      <w:r w:rsidR="0047653F">
        <w:rPr>
          <w:rFonts w:ascii="Times New Roman" w:eastAsia="宋体" w:hAnsi="Times New Roman" w:hint="eastAsia"/>
        </w:rPr>
        <w:t>吨氨</w:t>
      </w:r>
      <w:r w:rsidR="008B2E5D">
        <w:rPr>
          <w:rFonts w:ascii="Times New Roman" w:eastAsia="宋体" w:hAnsi="Times New Roman" w:hint="eastAsia"/>
        </w:rPr>
        <w:t>，水冷壁气化炉废锅副产蒸汽回收能量可覆盖约</w:t>
      </w:r>
      <w:r w:rsidR="008B2E5D">
        <w:rPr>
          <w:rFonts w:ascii="Times New Roman" w:eastAsia="宋体" w:hAnsi="Times New Roman" w:hint="eastAsia"/>
        </w:rPr>
        <w:t>80%</w:t>
      </w:r>
      <w:r w:rsidR="008B2E5D">
        <w:rPr>
          <w:rFonts w:ascii="Times New Roman" w:eastAsia="宋体" w:hAnsi="Times New Roman" w:hint="eastAsia"/>
        </w:rPr>
        <w:t>的空分制氧能耗</w:t>
      </w:r>
      <w:r w:rsidR="009B5655">
        <w:rPr>
          <w:rFonts w:ascii="Times New Roman" w:eastAsia="宋体" w:hAnsi="Times New Roman" w:hint="eastAsia"/>
        </w:rPr>
        <w:t>，节能</w:t>
      </w:r>
      <w:r w:rsidR="003A0844">
        <w:rPr>
          <w:rFonts w:ascii="Times New Roman" w:eastAsia="宋体" w:hAnsi="Times New Roman" w:hint="eastAsia"/>
        </w:rPr>
        <w:t>效果</w:t>
      </w:r>
      <w:r w:rsidR="009B5655">
        <w:rPr>
          <w:rFonts w:ascii="Times New Roman" w:eastAsia="宋体" w:hAnsi="Times New Roman" w:hint="eastAsia"/>
        </w:rPr>
        <w:t>显著</w:t>
      </w:r>
      <w:r w:rsidR="008B2E5D">
        <w:rPr>
          <w:rFonts w:ascii="Times New Roman" w:eastAsia="宋体" w:hAnsi="Times New Roman" w:hint="eastAsia"/>
        </w:rPr>
        <w:t>。</w:t>
      </w:r>
    </w:p>
    <w:p w14:paraId="7BD3CAC7" w14:textId="77777777" w:rsidR="006E0966" w:rsidRDefault="006E0966" w:rsidP="00C53F23">
      <w:pPr>
        <w:spacing w:afterLines="100" w:after="312"/>
        <w:jc w:val="center"/>
        <w:rPr>
          <w:rFonts w:ascii="Times New Roman" w:eastAsia="宋体" w:hAnsi="Times New Roman"/>
        </w:rPr>
      </w:pPr>
    </w:p>
    <w:p w14:paraId="1EBECF79" w14:textId="77777777" w:rsidR="006E0966" w:rsidRDefault="006E0966" w:rsidP="00C53F23">
      <w:pPr>
        <w:spacing w:afterLines="100" w:after="312"/>
        <w:jc w:val="center"/>
        <w:rPr>
          <w:rFonts w:ascii="Times New Roman" w:eastAsia="宋体" w:hAnsi="Times New Roman"/>
        </w:rPr>
      </w:pPr>
    </w:p>
    <w:p w14:paraId="010D4866" w14:textId="77777777" w:rsidR="006E0966" w:rsidRDefault="006E0966" w:rsidP="00C53F23">
      <w:pPr>
        <w:spacing w:afterLines="100" w:after="312"/>
        <w:jc w:val="center"/>
        <w:rPr>
          <w:rFonts w:ascii="Times New Roman" w:eastAsia="宋体" w:hAnsi="Times New Roman"/>
        </w:rPr>
      </w:pPr>
    </w:p>
    <w:p w14:paraId="76041EAC" w14:textId="77777777" w:rsidR="006E0966" w:rsidRDefault="006E0966" w:rsidP="00C53F23">
      <w:pPr>
        <w:spacing w:afterLines="100" w:after="312"/>
        <w:jc w:val="center"/>
        <w:rPr>
          <w:rFonts w:ascii="Times New Roman" w:eastAsia="宋体" w:hAnsi="Times New Roman"/>
        </w:rPr>
      </w:pPr>
    </w:p>
    <w:p w14:paraId="4B091B77" w14:textId="77777777" w:rsidR="006E0966" w:rsidRDefault="006E0966" w:rsidP="00C53F23">
      <w:pPr>
        <w:spacing w:afterLines="100" w:after="312"/>
        <w:jc w:val="center"/>
        <w:rPr>
          <w:rFonts w:ascii="Times New Roman" w:eastAsia="宋体" w:hAnsi="Times New Roman"/>
        </w:rPr>
      </w:pPr>
    </w:p>
    <w:p w14:paraId="4C669D26" w14:textId="77777777" w:rsidR="006E0966" w:rsidRDefault="006E0966" w:rsidP="00C53F23">
      <w:pPr>
        <w:spacing w:afterLines="100" w:after="312"/>
        <w:jc w:val="center"/>
        <w:rPr>
          <w:rFonts w:ascii="Times New Roman" w:eastAsia="宋体" w:hAnsi="Times New Roman"/>
        </w:rPr>
      </w:pPr>
    </w:p>
    <w:p w14:paraId="13CA666F" w14:textId="77777777" w:rsidR="006E0966" w:rsidRDefault="006E0966" w:rsidP="00C53F23">
      <w:pPr>
        <w:spacing w:afterLines="100" w:after="312"/>
        <w:jc w:val="center"/>
        <w:rPr>
          <w:rFonts w:ascii="Times New Roman" w:eastAsia="宋体" w:hAnsi="Times New Roman"/>
        </w:rPr>
      </w:pPr>
    </w:p>
    <w:p w14:paraId="58B75B0A" w14:textId="56C871A9" w:rsidR="00C53F23" w:rsidRDefault="00C53F23" w:rsidP="00C53F23">
      <w:pPr>
        <w:spacing w:afterLines="100" w:after="312"/>
        <w:jc w:val="center"/>
        <w:rPr>
          <w:rFonts w:ascii="Times New Roman" w:eastAsia="宋体" w:hAnsi="Times New Roman"/>
        </w:rPr>
      </w:pPr>
      <w:r>
        <w:rPr>
          <w:rFonts w:ascii="Times New Roman" w:eastAsia="宋体" w:hAnsi="Times New Roman" w:hint="eastAsia"/>
        </w:rPr>
        <w:lastRenderedPageBreak/>
        <w:t>表</w:t>
      </w:r>
      <w:r>
        <w:rPr>
          <w:rFonts w:ascii="Times New Roman" w:eastAsia="宋体" w:hAnsi="Times New Roman" w:hint="eastAsia"/>
        </w:rPr>
        <w:t xml:space="preserve">  </w:t>
      </w:r>
      <w:r>
        <w:rPr>
          <w:rFonts w:ascii="Times New Roman" w:eastAsia="宋体" w:hAnsi="Times New Roman" w:hint="eastAsia"/>
        </w:rPr>
        <w:t>水冷壁气化炉与耐火砖气化炉能效对比</w:t>
      </w:r>
    </w:p>
    <w:tbl>
      <w:tblPr>
        <w:tblW w:w="5624" w:type="pct"/>
        <w:tblLook w:val="04A0" w:firstRow="1" w:lastRow="0" w:firstColumn="1" w:lastColumn="0" w:noHBand="0" w:noVBand="1"/>
      </w:tblPr>
      <w:tblGrid>
        <w:gridCol w:w="396"/>
        <w:gridCol w:w="1747"/>
        <w:gridCol w:w="576"/>
        <w:gridCol w:w="861"/>
        <w:gridCol w:w="951"/>
        <w:gridCol w:w="861"/>
        <w:gridCol w:w="951"/>
        <w:gridCol w:w="966"/>
        <w:gridCol w:w="801"/>
        <w:gridCol w:w="1476"/>
      </w:tblGrid>
      <w:tr w:rsidR="00A62E29" w:rsidRPr="00A62E29" w14:paraId="05FC2DD9" w14:textId="77777777" w:rsidTr="00DC1369">
        <w:trPr>
          <w:trHeight w:val="280"/>
        </w:trPr>
        <w:tc>
          <w:tcPr>
            <w:tcW w:w="1118" w:type="pct"/>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D2C7729" w14:textId="77777777" w:rsidR="00A62E29" w:rsidRPr="00A62E29" w:rsidRDefault="009139D4" w:rsidP="00A62E29">
            <w:pPr>
              <w:widowControl/>
              <w:jc w:val="center"/>
              <w:rPr>
                <w:rFonts w:ascii="宋体" w:eastAsia="宋体" w:hAnsi="宋体" w:cs="宋体"/>
                <w:kern w:val="0"/>
                <w:sz w:val="18"/>
                <w:szCs w:val="18"/>
              </w:rPr>
            </w:pPr>
            <w:r>
              <w:rPr>
                <w:rFonts w:ascii="宋体" w:eastAsia="宋体" w:hAnsi="宋体" w:cs="宋体" w:hint="eastAsia"/>
                <w:kern w:val="0"/>
                <w:sz w:val="18"/>
                <w:szCs w:val="18"/>
              </w:rPr>
              <w:t>项目</w:t>
            </w:r>
          </w:p>
        </w:tc>
        <w:tc>
          <w:tcPr>
            <w:tcW w:w="300"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DE42247"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单位</w:t>
            </w:r>
          </w:p>
        </w:tc>
        <w:tc>
          <w:tcPr>
            <w:tcW w:w="945" w:type="pct"/>
            <w:gridSpan w:val="2"/>
            <w:tcBorders>
              <w:top w:val="single" w:sz="8" w:space="0" w:color="auto"/>
              <w:left w:val="nil"/>
              <w:bottom w:val="single" w:sz="4" w:space="0" w:color="auto"/>
              <w:right w:val="single" w:sz="4" w:space="0" w:color="000000"/>
            </w:tcBorders>
            <w:shd w:val="clear" w:color="auto" w:fill="auto"/>
            <w:noWrap/>
            <w:vAlign w:val="bottom"/>
            <w:hideMark/>
          </w:tcPr>
          <w:p w14:paraId="3403FB73" w14:textId="77777777" w:rsid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水冷壁气化炉</w:t>
            </w:r>
          </w:p>
          <w:p w14:paraId="17D235C9" w14:textId="77777777" w:rsidR="00A62E29" w:rsidRPr="00A62E29" w:rsidRDefault="00A62E29" w:rsidP="00A62E29">
            <w:pPr>
              <w:widowControl/>
              <w:jc w:val="center"/>
              <w:rPr>
                <w:rFonts w:ascii="宋体" w:eastAsia="宋体" w:hAnsi="宋体" w:cs="宋体"/>
                <w:kern w:val="0"/>
                <w:sz w:val="18"/>
                <w:szCs w:val="18"/>
              </w:rPr>
            </w:pPr>
            <w:r>
              <w:rPr>
                <w:rFonts w:ascii="宋体" w:eastAsia="宋体" w:hAnsi="宋体" w:cs="宋体" w:hint="eastAsia"/>
                <w:kern w:val="0"/>
                <w:sz w:val="18"/>
                <w:szCs w:val="18"/>
              </w:rPr>
              <w:t>（吨氨）</w:t>
            </w:r>
          </w:p>
        </w:tc>
        <w:tc>
          <w:tcPr>
            <w:tcW w:w="945" w:type="pct"/>
            <w:gridSpan w:val="2"/>
            <w:tcBorders>
              <w:top w:val="single" w:sz="8" w:space="0" w:color="auto"/>
              <w:left w:val="nil"/>
              <w:bottom w:val="single" w:sz="4" w:space="0" w:color="auto"/>
              <w:right w:val="single" w:sz="4" w:space="0" w:color="auto"/>
            </w:tcBorders>
            <w:shd w:val="clear" w:color="auto" w:fill="auto"/>
            <w:noWrap/>
            <w:vAlign w:val="bottom"/>
            <w:hideMark/>
          </w:tcPr>
          <w:p w14:paraId="76660CAC" w14:textId="77777777" w:rsid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耐火砖气化炉</w:t>
            </w:r>
          </w:p>
          <w:p w14:paraId="44012C94" w14:textId="77777777" w:rsidR="00A62E29" w:rsidRPr="00A62E29" w:rsidRDefault="00A62E29" w:rsidP="00A62E29">
            <w:pPr>
              <w:widowControl/>
              <w:jc w:val="center"/>
              <w:rPr>
                <w:rFonts w:ascii="宋体" w:eastAsia="宋体" w:hAnsi="宋体" w:cs="宋体"/>
                <w:kern w:val="0"/>
                <w:sz w:val="18"/>
                <w:szCs w:val="18"/>
              </w:rPr>
            </w:pPr>
            <w:r>
              <w:rPr>
                <w:rFonts w:ascii="宋体" w:eastAsia="宋体" w:hAnsi="宋体" w:cs="宋体" w:hint="eastAsia"/>
                <w:kern w:val="0"/>
                <w:sz w:val="18"/>
                <w:szCs w:val="18"/>
              </w:rPr>
              <w:t>（吨氨）</w:t>
            </w:r>
          </w:p>
        </w:tc>
        <w:tc>
          <w:tcPr>
            <w:tcW w:w="922" w:type="pct"/>
            <w:gridSpan w:val="2"/>
            <w:tcBorders>
              <w:top w:val="single" w:sz="8" w:space="0" w:color="auto"/>
              <w:left w:val="nil"/>
              <w:bottom w:val="single" w:sz="4" w:space="0" w:color="auto"/>
              <w:right w:val="single" w:sz="4" w:space="0" w:color="000000"/>
            </w:tcBorders>
            <w:shd w:val="clear" w:color="auto" w:fill="auto"/>
            <w:noWrap/>
            <w:vAlign w:val="center"/>
            <w:hideMark/>
          </w:tcPr>
          <w:p w14:paraId="7C17FA9C"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能源折算系数</w:t>
            </w:r>
          </w:p>
        </w:tc>
        <w:tc>
          <w:tcPr>
            <w:tcW w:w="770"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EF63280"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能源折算系数来源</w:t>
            </w:r>
          </w:p>
        </w:tc>
      </w:tr>
      <w:tr w:rsidR="00A62E29" w:rsidRPr="00A62E29" w14:paraId="1CC7F95B" w14:textId="77777777" w:rsidTr="00DC1369">
        <w:trPr>
          <w:trHeight w:val="780"/>
        </w:trPr>
        <w:tc>
          <w:tcPr>
            <w:tcW w:w="1118" w:type="pct"/>
            <w:gridSpan w:val="2"/>
            <w:vMerge/>
            <w:tcBorders>
              <w:top w:val="single" w:sz="8" w:space="0" w:color="auto"/>
              <w:left w:val="single" w:sz="8" w:space="0" w:color="auto"/>
              <w:bottom w:val="single" w:sz="8" w:space="0" w:color="000000"/>
              <w:right w:val="single" w:sz="4" w:space="0" w:color="auto"/>
            </w:tcBorders>
            <w:vAlign w:val="center"/>
            <w:hideMark/>
          </w:tcPr>
          <w:p w14:paraId="36778D0A" w14:textId="77777777" w:rsidR="00A62E29" w:rsidRPr="00A62E29" w:rsidRDefault="00A62E29" w:rsidP="00A62E29">
            <w:pPr>
              <w:widowControl/>
              <w:jc w:val="left"/>
              <w:rPr>
                <w:rFonts w:ascii="宋体" w:eastAsia="宋体" w:hAnsi="宋体" w:cs="宋体"/>
                <w:kern w:val="0"/>
                <w:sz w:val="18"/>
                <w:szCs w:val="18"/>
              </w:rPr>
            </w:pPr>
          </w:p>
        </w:tc>
        <w:tc>
          <w:tcPr>
            <w:tcW w:w="300" w:type="pct"/>
            <w:vMerge/>
            <w:tcBorders>
              <w:top w:val="single" w:sz="8" w:space="0" w:color="auto"/>
              <w:left w:val="single" w:sz="4" w:space="0" w:color="auto"/>
              <w:bottom w:val="single" w:sz="8" w:space="0" w:color="000000"/>
              <w:right w:val="single" w:sz="4" w:space="0" w:color="auto"/>
            </w:tcBorders>
            <w:vAlign w:val="center"/>
            <w:hideMark/>
          </w:tcPr>
          <w:p w14:paraId="236A7CBF" w14:textId="77777777" w:rsidR="00A62E29" w:rsidRPr="00A62E29" w:rsidRDefault="00A62E29" w:rsidP="00A62E29">
            <w:pPr>
              <w:widowControl/>
              <w:jc w:val="left"/>
              <w:rPr>
                <w:rFonts w:ascii="宋体" w:eastAsia="宋体" w:hAnsi="宋体" w:cs="宋体"/>
                <w:kern w:val="0"/>
                <w:sz w:val="18"/>
                <w:szCs w:val="18"/>
              </w:rPr>
            </w:pPr>
          </w:p>
        </w:tc>
        <w:tc>
          <w:tcPr>
            <w:tcW w:w="449" w:type="pct"/>
            <w:tcBorders>
              <w:top w:val="nil"/>
              <w:left w:val="nil"/>
              <w:bottom w:val="single" w:sz="8" w:space="0" w:color="auto"/>
              <w:right w:val="single" w:sz="4" w:space="0" w:color="auto"/>
            </w:tcBorders>
            <w:shd w:val="clear" w:color="auto" w:fill="auto"/>
            <w:noWrap/>
            <w:vAlign w:val="center"/>
            <w:hideMark/>
          </w:tcPr>
          <w:p w14:paraId="47406322"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用量</w:t>
            </w:r>
          </w:p>
        </w:tc>
        <w:tc>
          <w:tcPr>
            <w:tcW w:w="496" w:type="pct"/>
            <w:tcBorders>
              <w:top w:val="nil"/>
              <w:left w:val="nil"/>
              <w:bottom w:val="single" w:sz="8" w:space="0" w:color="auto"/>
              <w:right w:val="single" w:sz="4" w:space="0" w:color="auto"/>
            </w:tcBorders>
            <w:shd w:val="clear" w:color="auto" w:fill="auto"/>
            <w:noWrap/>
            <w:vAlign w:val="center"/>
            <w:hideMark/>
          </w:tcPr>
          <w:p w14:paraId="0C27EE97"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能</w:t>
            </w:r>
            <w:r w:rsidR="00830DC4">
              <w:rPr>
                <w:rFonts w:ascii="宋体" w:eastAsia="宋体" w:hAnsi="宋体" w:cs="宋体" w:hint="eastAsia"/>
                <w:kern w:val="0"/>
                <w:sz w:val="18"/>
                <w:szCs w:val="18"/>
              </w:rPr>
              <w:t>量</w:t>
            </w:r>
            <w:r w:rsidRPr="00A62E29">
              <w:rPr>
                <w:rFonts w:ascii="Times New Roman" w:eastAsia="宋体" w:hAnsi="Times New Roman" w:cs="Times New Roman"/>
                <w:kern w:val="0"/>
                <w:sz w:val="18"/>
                <w:szCs w:val="18"/>
              </w:rPr>
              <w:t>MJ</w:t>
            </w:r>
          </w:p>
        </w:tc>
        <w:tc>
          <w:tcPr>
            <w:tcW w:w="449" w:type="pct"/>
            <w:tcBorders>
              <w:top w:val="nil"/>
              <w:left w:val="nil"/>
              <w:bottom w:val="single" w:sz="8" w:space="0" w:color="auto"/>
              <w:right w:val="single" w:sz="4" w:space="0" w:color="auto"/>
            </w:tcBorders>
            <w:shd w:val="clear" w:color="auto" w:fill="auto"/>
            <w:noWrap/>
            <w:vAlign w:val="center"/>
            <w:hideMark/>
          </w:tcPr>
          <w:p w14:paraId="72F8C529"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用量</w:t>
            </w:r>
          </w:p>
        </w:tc>
        <w:tc>
          <w:tcPr>
            <w:tcW w:w="496" w:type="pct"/>
            <w:tcBorders>
              <w:top w:val="nil"/>
              <w:left w:val="nil"/>
              <w:bottom w:val="single" w:sz="8" w:space="0" w:color="auto"/>
              <w:right w:val="single" w:sz="4" w:space="0" w:color="auto"/>
            </w:tcBorders>
            <w:shd w:val="clear" w:color="auto" w:fill="auto"/>
            <w:noWrap/>
            <w:vAlign w:val="center"/>
            <w:hideMark/>
          </w:tcPr>
          <w:p w14:paraId="4CB09979" w14:textId="77777777" w:rsidR="00A62E29" w:rsidRPr="00A62E29" w:rsidRDefault="00830DC4"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能</w:t>
            </w:r>
            <w:r>
              <w:rPr>
                <w:rFonts w:ascii="宋体" w:eastAsia="宋体" w:hAnsi="宋体" w:cs="宋体" w:hint="eastAsia"/>
                <w:kern w:val="0"/>
                <w:sz w:val="18"/>
                <w:szCs w:val="18"/>
              </w:rPr>
              <w:t>量</w:t>
            </w:r>
            <w:r w:rsidR="00A62E29" w:rsidRPr="00A62E29">
              <w:rPr>
                <w:rFonts w:ascii="宋体" w:eastAsia="宋体" w:hAnsi="宋体" w:cs="宋体" w:hint="eastAsia"/>
                <w:kern w:val="0"/>
                <w:sz w:val="18"/>
                <w:szCs w:val="18"/>
              </w:rPr>
              <w:t>MJ</w:t>
            </w:r>
          </w:p>
        </w:tc>
        <w:tc>
          <w:tcPr>
            <w:tcW w:w="504" w:type="pct"/>
            <w:tcBorders>
              <w:top w:val="nil"/>
              <w:left w:val="nil"/>
              <w:bottom w:val="single" w:sz="8" w:space="0" w:color="auto"/>
              <w:right w:val="single" w:sz="4" w:space="0" w:color="auto"/>
            </w:tcBorders>
            <w:shd w:val="clear" w:color="auto" w:fill="auto"/>
            <w:noWrap/>
            <w:vAlign w:val="center"/>
            <w:hideMark/>
          </w:tcPr>
          <w:p w14:paraId="2DFCA03C"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单位</w:t>
            </w:r>
          </w:p>
        </w:tc>
        <w:tc>
          <w:tcPr>
            <w:tcW w:w="418" w:type="pct"/>
            <w:tcBorders>
              <w:top w:val="nil"/>
              <w:left w:val="nil"/>
              <w:bottom w:val="single" w:sz="8" w:space="0" w:color="auto"/>
              <w:right w:val="nil"/>
            </w:tcBorders>
            <w:shd w:val="clear" w:color="auto" w:fill="auto"/>
            <w:noWrap/>
            <w:vAlign w:val="center"/>
            <w:hideMark/>
          </w:tcPr>
          <w:p w14:paraId="4F9BD924"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数值</w:t>
            </w:r>
          </w:p>
        </w:tc>
        <w:tc>
          <w:tcPr>
            <w:tcW w:w="770" w:type="pct"/>
            <w:vMerge/>
            <w:tcBorders>
              <w:top w:val="single" w:sz="8" w:space="0" w:color="auto"/>
              <w:left w:val="single" w:sz="4" w:space="0" w:color="auto"/>
              <w:bottom w:val="single" w:sz="8" w:space="0" w:color="000000"/>
              <w:right w:val="single" w:sz="8" w:space="0" w:color="auto"/>
            </w:tcBorders>
            <w:vAlign w:val="center"/>
            <w:hideMark/>
          </w:tcPr>
          <w:p w14:paraId="28E60E86" w14:textId="77777777" w:rsidR="00A62E29" w:rsidRPr="00A62E29" w:rsidRDefault="00A62E29" w:rsidP="00A62E29">
            <w:pPr>
              <w:widowControl/>
              <w:jc w:val="left"/>
              <w:rPr>
                <w:rFonts w:ascii="宋体" w:eastAsia="宋体" w:hAnsi="宋体" w:cs="宋体"/>
                <w:kern w:val="0"/>
                <w:sz w:val="18"/>
                <w:szCs w:val="18"/>
              </w:rPr>
            </w:pPr>
          </w:p>
        </w:tc>
      </w:tr>
      <w:tr w:rsidR="00DC1369" w:rsidRPr="00A62E29" w14:paraId="6375A897" w14:textId="77777777" w:rsidTr="00DC1369">
        <w:trPr>
          <w:trHeight w:val="280"/>
        </w:trPr>
        <w:tc>
          <w:tcPr>
            <w:tcW w:w="5000" w:type="pct"/>
            <w:gridSpan w:val="10"/>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EB5E742" w14:textId="77777777" w:rsidR="00DC1369" w:rsidRPr="00A62E29" w:rsidRDefault="00DC136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气化单元</w:t>
            </w:r>
          </w:p>
        </w:tc>
      </w:tr>
      <w:tr w:rsidR="00955B97" w:rsidRPr="00A62E29" w14:paraId="5132D87A" w14:textId="77777777" w:rsidTr="00955B97">
        <w:trPr>
          <w:trHeight w:val="290"/>
        </w:trPr>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33D18BFD"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1</w:t>
            </w:r>
          </w:p>
        </w:tc>
        <w:tc>
          <w:tcPr>
            <w:tcW w:w="911" w:type="pct"/>
            <w:tcBorders>
              <w:top w:val="nil"/>
              <w:left w:val="nil"/>
              <w:bottom w:val="single" w:sz="4" w:space="0" w:color="auto"/>
              <w:right w:val="single" w:sz="4" w:space="0" w:color="auto"/>
            </w:tcBorders>
            <w:shd w:val="clear" w:color="auto" w:fill="auto"/>
            <w:noWrap/>
            <w:vAlign w:val="center"/>
            <w:hideMark/>
          </w:tcPr>
          <w:p w14:paraId="08F4284E"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磨煤耗电</w:t>
            </w:r>
          </w:p>
        </w:tc>
        <w:tc>
          <w:tcPr>
            <w:tcW w:w="300" w:type="pct"/>
            <w:tcBorders>
              <w:top w:val="nil"/>
              <w:left w:val="nil"/>
              <w:bottom w:val="single" w:sz="4" w:space="0" w:color="auto"/>
              <w:right w:val="single" w:sz="4" w:space="0" w:color="auto"/>
            </w:tcBorders>
            <w:shd w:val="clear" w:color="auto" w:fill="auto"/>
            <w:noWrap/>
            <w:vAlign w:val="center"/>
            <w:hideMark/>
          </w:tcPr>
          <w:p w14:paraId="19BADF14"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kWh</w:t>
            </w:r>
          </w:p>
        </w:tc>
        <w:tc>
          <w:tcPr>
            <w:tcW w:w="449" w:type="pct"/>
            <w:tcBorders>
              <w:top w:val="nil"/>
              <w:left w:val="nil"/>
              <w:bottom w:val="single" w:sz="4" w:space="0" w:color="auto"/>
              <w:right w:val="single" w:sz="4" w:space="0" w:color="auto"/>
            </w:tcBorders>
            <w:shd w:val="clear" w:color="auto" w:fill="auto"/>
            <w:noWrap/>
            <w:vAlign w:val="bottom"/>
            <w:hideMark/>
          </w:tcPr>
          <w:p w14:paraId="310CB239"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19.10 </w:t>
            </w:r>
          </w:p>
        </w:tc>
        <w:tc>
          <w:tcPr>
            <w:tcW w:w="496" w:type="pct"/>
            <w:tcBorders>
              <w:top w:val="nil"/>
              <w:left w:val="nil"/>
              <w:bottom w:val="single" w:sz="4" w:space="0" w:color="auto"/>
              <w:right w:val="single" w:sz="4" w:space="0" w:color="auto"/>
            </w:tcBorders>
            <w:shd w:val="clear" w:color="auto" w:fill="auto"/>
            <w:noWrap/>
            <w:vAlign w:val="bottom"/>
            <w:hideMark/>
          </w:tcPr>
          <w:p w14:paraId="4F1DF1C6"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175.91 </w:t>
            </w:r>
          </w:p>
        </w:tc>
        <w:tc>
          <w:tcPr>
            <w:tcW w:w="449" w:type="pct"/>
            <w:tcBorders>
              <w:top w:val="nil"/>
              <w:left w:val="nil"/>
              <w:bottom w:val="single" w:sz="4" w:space="0" w:color="auto"/>
              <w:right w:val="single" w:sz="4" w:space="0" w:color="auto"/>
            </w:tcBorders>
            <w:shd w:val="clear" w:color="auto" w:fill="auto"/>
            <w:noWrap/>
            <w:vAlign w:val="bottom"/>
            <w:hideMark/>
          </w:tcPr>
          <w:p w14:paraId="4AD11431"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19.10 </w:t>
            </w:r>
          </w:p>
        </w:tc>
        <w:tc>
          <w:tcPr>
            <w:tcW w:w="496" w:type="pct"/>
            <w:tcBorders>
              <w:top w:val="nil"/>
              <w:left w:val="nil"/>
              <w:bottom w:val="single" w:sz="4" w:space="0" w:color="auto"/>
              <w:right w:val="single" w:sz="4" w:space="0" w:color="auto"/>
            </w:tcBorders>
            <w:shd w:val="clear" w:color="auto" w:fill="auto"/>
            <w:noWrap/>
            <w:vAlign w:val="bottom"/>
            <w:hideMark/>
          </w:tcPr>
          <w:p w14:paraId="52007EC8"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175.91 </w:t>
            </w:r>
          </w:p>
        </w:tc>
        <w:tc>
          <w:tcPr>
            <w:tcW w:w="504" w:type="pct"/>
            <w:tcBorders>
              <w:top w:val="nil"/>
              <w:left w:val="nil"/>
              <w:bottom w:val="single" w:sz="4" w:space="0" w:color="auto"/>
              <w:right w:val="single" w:sz="4" w:space="0" w:color="auto"/>
            </w:tcBorders>
            <w:shd w:val="clear" w:color="auto" w:fill="auto"/>
            <w:noWrap/>
            <w:vAlign w:val="bottom"/>
            <w:hideMark/>
          </w:tcPr>
          <w:p w14:paraId="780C9678"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MJ/(kWh)</w:t>
            </w:r>
          </w:p>
        </w:tc>
        <w:tc>
          <w:tcPr>
            <w:tcW w:w="418" w:type="pct"/>
            <w:tcBorders>
              <w:top w:val="nil"/>
              <w:left w:val="nil"/>
              <w:bottom w:val="single" w:sz="4" w:space="0" w:color="auto"/>
              <w:right w:val="single" w:sz="4" w:space="0" w:color="auto"/>
            </w:tcBorders>
            <w:shd w:val="clear" w:color="auto" w:fill="auto"/>
            <w:noWrap/>
            <w:vAlign w:val="bottom"/>
            <w:hideMark/>
          </w:tcPr>
          <w:p w14:paraId="15F5754E"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9.21</w:t>
            </w:r>
          </w:p>
        </w:tc>
        <w:tc>
          <w:tcPr>
            <w:tcW w:w="770" w:type="pct"/>
            <w:tcBorders>
              <w:top w:val="nil"/>
              <w:left w:val="nil"/>
              <w:bottom w:val="single" w:sz="4" w:space="0" w:color="auto"/>
              <w:right w:val="single" w:sz="8" w:space="0" w:color="auto"/>
            </w:tcBorders>
            <w:shd w:val="clear" w:color="auto" w:fill="auto"/>
            <w:noWrap/>
            <w:vAlign w:val="bottom"/>
            <w:hideMark/>
          </w:tcPr>
          <w:p w14:paraId="04A1E09F"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注1</w:t>
            </w:r>
          </w:p>
        </w:tc>
      </w:tr>
      <w:tr w:rsidR="00955B97" w:rsidRPr="00A62E29" w14:paraId="77C7329B" w14:textId="77777777" w:rsidTr="00955B97">
        <w:trPr>
          <w:trHeight w:val="290"/>
        </w:trPr>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26A79A50"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2</w:t>
            </w:r>
          </w:p>
        </w:tc>
        <w:tc>
          <w:tcPr>
            <w:tcW w:w="911" w:type="pct"/>
            <w:tcBorders>
              <w:top w:val="nil"/>
              <w:left w:val="nil"/>
              <w:bottom w:val="single" w:sz="4" w:space="0" w:color="auto"/>
              <w:right w:val="single" w:sz="4" w:space="0" w:color="auto"/>
            </w:tcBorders>
            <w:shd w:val="clear" w:color="auto" w:fill="auto"/>
            <w:noWrap/>
            <w:vAlign w:val="center"/>
            <w:hideMark/>
          </w:tcPr>
          <w:p w14:paraId="06D7A850"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煤输送耗电</w:t>
            </w:r>
          </w:p>
        </w:tc>
        <w:tc>
          <w:tcPr>
            <w:tcW w:w="300" w:type="pct"/>
            <w:tcBorders>
              <w:top w:val="nil"/>
              <w:left w:val="nil"/>
              <w:bottom w:val="single" w:sz="4" w:space="0" w:color="auto"/>
              <w:right w:val="single" w:sz="4" w:space="0" w:color="auto"/>
            </w:tcBorders>
            <w:shd w:val="clear" w:color="auto" w:fill="auto"/>
            <w:noWrap/>
            <w:vAlign w:val="center"/>
            <w:hideMark/>
          </w:tcPr>
          <w:p w14:paraId="1A60AFD9"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kWh</w:t>
            </w:r>
          </w:p>
        </w:tc>
        <w:tc>
          <w:tcPr>
            <w:tcW w:w="449" w:type="pct"/>
            <w:tcBorders>
              <w:top w:val="nil"/>
              <w:left w:val="nil"/>
              <w:bottom w:val="single" w:sz="4" w:space="0" w:color="auto"/>
              <w:right w:val="single" w:sz="4" w:space="0" w:color="auto"/>
            </w:tcBorders>
            <w:shd w:val="clear" w:color="auto" w:fill="auto"/>
            <w:noWrap/>
            <w:vAlign w:val="bottom"/>
            <w:hideMark/>
          </w:tcPr>
          <w:p w14:paraId="0A46E6CF"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4.65 </w:t>
            </w:r>
          </w:p>
        </w:tc>
        <w:tc>
          <w:tcPr>
            <w:tcW w:w="496" w:type="pct"/>
            <w:tcBorders>
              <w:top w:val="nil"/>
              <w:left w:val="nil"/>
              <w:bottom w:val="single" w:sz="4" w:space="0" w:color="auto"/>
              <w:right w:val="single" w:sz="4" w:space="0" w:color="auto"/>
            </w:tcBorders>
            <w:shd w:val="clear" w:color="auto" w:fill="auto"/>
            <w:noWrap/>
            <w:vAlign w:val="bottom"/>
            <w:hideMark/>
          </w:tcPr>
          <w:p w14:paraId="5D1157E8"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42.83 </w:t>
            </w:r>
          </w:p>
        </w:tc>
        <w:tc>
          <w:tcPr>
            <w:tcW w:w="449" w:type="pct"/>
            <w:tcBorders>
              <w:top w:val="nil"/>
              <w:left w:val="nil"/>
              <w:bottom w:val="single" w:sz="4" w:space="0" w:color="auto"/>
              <w:right w:val="single" w:sz="4" w:space="0" w:color="auto"/>
            </w:tcBorders>
            <w:shd w:val="clear" w:color="auto" w:fill="auto"/>
            <w:noWrap/>
            <w:vAlign w:val="bottom"/>
            <w:hideMark/>
          </w:tcPr>
          <w:p w14:paraId="7D664EC5"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4.65 </w:t>
            </w:r>
          </w:p>
        </w:tc>
        <w:tc>
          <w:tcPr>
            <w:tcW w:w="496" w:type="pct"/>
            <w:tcBorders>
              <w:top w:val="nil"/>
              <w:left w:val="nil"/>
              <w:bottom w:val="single" w:sz="4" w:space="0" w:color="auto"/>
              <w:right w:val="single" w:sz="4" w:space="0" w:color="auto"/>
            </w:tcBorders>
            <w:shd w:val="clear" w:color="auto" w:fill="auto"/>
            <w:noWrap/>
            <w:vAlign w:val="bottom"/>
            <w:hideMark/>
          </w:tcPr>
          <w:p w14:paraId="58E8E68F"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42.83 </w:t>
            </w:r>
          </w:p>
        </w:tc>
        <w:tc>
          <w:tcPr>
            <w:tcW w:w="504" w:type="pct"/>
            <w:tcBorders>
              <w:top w:val="nil"/>
              <w:left w:val="nil"/>
              <w:bottom w:val="single" w:sz="4" w:space="0" w:color="auto"/>
              <w:right w:val="single" w:sz="4" w:space="0" w:color="auto"/>
            </w:tcBorders>
            <w:shd w:val="clear" w:color="auto" w:fill="auto"/>
            <w:noWrap/>
            <w:vAlign w:val="center"/>
            <w:hideMark/>
          </w:tcPr>
          <w:p w14:paraId="79E1D3B0"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MJ/kWh</w:t>
            </w:r>
          </w:p>
        </w:tc>
        <w:tc>
          <w:tcPr>
            <w:tcW w:w="418" w:type="pct"/>
            <w:tcBorders>
              <w:top w:val="nil"/>
              <w:left w:val="nil"/>
              <w:bottom w:val="single" w:sz="4" w:space="0" w:color="auto"/>
              <w:right w:val="single" w:sz="4" w:space="0" w:color="auto"/>
            </w:tcBorders>
            <w:shd w:val="clear" w:color="auto" w:fill="auto"/>
            <w:noWrap/>
            <w:vAlign w:val="bottom"/>
            <w:hideMark/>
          </w:tcPr>
          <w:p w14:paraId="6782FBAC"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9.21</w:t>
            </w:r>
          </w:p>
        </w:tc>
        <w:tc>
          <w:tcPr>
            <w:tcW w:w="770" w:type="pct"/>
            <w:tcBorders>
              <w:top w:val="nil"/>
              <w:left w:val="nil"/>
              <w:bottom w:val="single" w:sz="4" w:space="0" w:color="auto"/>
              <w:right w:val="single" w:sz="8" w:space="0" w:color="auto"/>
            </w:tcBorders>
            <w:shd w:val="clear" w:color="auto" w:fill="auto"/>
            <w:noWrap/>
            <w:vAlign w:val="bottom"/>
            <w:hideMark/>
          </w:tcPr>
          <w:p w14:paraId="26FDF5B0"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注1</w:t>
            </w:r>
          </w:p>
        </w:tc>
      </w:tr>
      <w:tr w:rsidR="00955B97" w:rsidRPr="00A62E29" w14:paraId="66DF53BF" w14:textId="77777777" w:rsidTr="00955B97">
        <w:trPr>
          <w:trHeight w:val="283"/>
        </w:trPr>
        <w:tc>
          <w:tcPr>
            <w:tcW w:w="207" w:type="pct"/>
            <w:tcBorders>
              <w:top w:val="nil"/>
              <w:left w:val="single" w:sz="8" w:space="0" w:color="auto"/>
              <w:bottom w:val="single" w:sz="4" w:space="0" w:color="auto"/>
              <w:right w:val="single" w:sz="4" w:space="0" w:color="auto"/>
            </w:tcBorders>
            <w:shd w:val="clear" w:color="auto" w:fill="auto"/>
            <w:vAlign w:val="center"/>
            <w:hideMark/>
          </w:tcPr>
          <w:p w14:paraId="2FED6410"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3</w:t>
            </w:r>
          </w:p>
        </w:tc>
        <w:tc>
          <w:tcPr>
            <w:tcW w:w="911" w:type="pct"/>
            <w:tcBorders>
              <w:top w:val="nil"/>
              <w:left w:val="nil"/>
              <w:bottom w:val="single" w:sz="4" w:space="0" w:color="auto"/>
              <w:right w:val="single" w:sz="4" w:space="0" w:color="auto"/>
            </w:tcBorders>
            <w:shd w:val="clear" w:color="auto" w:fill="auto"/>
            <w:noWrap/>
            <w:vAlign w:val="center"/>
            <w:hideMark/>
          </w:tcPr>
          <w:p w14:paraId="4124881D"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气化/灰水处理电耗</w:t>
            </w:r>
          </w:p>
        </w:tc>
        <w:tc>
          <w:tcPr>
            <w:tcW w:w="300" w:type="pct"/>
            <w:tcBorders>
              <w:top w:val="nil"/>
              <w:left w:val="nil"/>
              <w:bottom w:val="single" w:sz="4" w:space="0" w:color="auto"/>
              <w:right w:val="single" w:sz="4" w:space="0" w:color="auto"/>
            </w:tcBorders>
            <w:shd w:val="clear" w:color="auto" w:fill="auto"/>
            <w:noWrap/>
            <w:vAlign w:val="bottom"/>
            <w:hideMark/>
          </w:tcPr>
          <w:p w14:paraId="31869342"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kWh</w:t>
            </w:r>
          </w:p>
        </w:tc>
        <w:tc>
          <w:tcPr>
            <w:tcW w:w="449" w:type="pct"/>
            <w:tcBorders>
              <w:top w:val="nil"/>
              <w:left w:val="nil"/>
              <w:bottom w:val="single" w:sz="4" w:space="0" w:color="auto"/>
              <w:right w:val="single" w:sz="4" w:space="0" w:color="auto"/>
            </w:tcBorders>
            <w:shd w:val="clear" w:color="auto" w:fill="auto"/>
            <w:noWrap/>
            <w:vAlign w:val="bottom"/>
            <w:hideMark/>
          </w:tcPr>
          <w:p w14:paraId="12CC12D6"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32.80 </w:t>
            </w:r>
          </w:p>
        </w:tc>
        <w:tc>
          <w:tcPr>
            <w:tcW w:w="496" w:type="pct"/>
            <w:tcBorders>
              <w:top w:val="nil"/>
              <w:left w:val="nil"/>
              <w:bottom w:val="single" w:sz="4" w:space="0" w:color="auto"/>
              <w:right w:val="single" w:sz="4" w:space="0" w:color="auto"/>
            </w:tcBorders>
            <w:shd w:val="clear" w:color="auto" w:fill="auto"/>
            <w:noWrap/>
            <w:vAlign w:val="bottom"/>
            <w:hideMark/>
          </w:tcPr>
          <w:p w14:paraId="39FB56A3"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302.09 </w:t>
            </w:r>
          </w:p>
        </w:tc>
        <w:tc>
          <w:tcPr>
            <w:tcW w:w="449" w:type="pct"/>
            <w:tcBorders>
              <w:top w:val="nil"/>
              <w:left w:val="nil"/>
              <w:bottom w:val="single" w:sz="4" w:space="0" w:color="auto"/>
              <w:right w:val="single" w:sz="4" w:space="0" w:color="auto"/>
            </w:tcBorders>
            <w:shd w:val="clear" w:color="auto" w:fill="auto"/>
            <w:noWrap/>
            <w:vAlign w:val="bottom"/>
            <w:hideMark/>
          </w:tcPr>
          <w:p w14:paraId="7A377C36"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40.00 </w:t>
            </w:r>
          </w:p>
        </w:tc>
        <w:tc>
          <w:tcPr>
            <w:tcW w:w="496" w:type="pct"/>
            <w:tcBorders>
              <w:top w:val="nil"/>
              <w:left w:val="nil"/>
              <w:bottom w:val="single" w:sz="4" w:space="0" w:color="auto"/>
              <w:right w:val="single" w:sz="4" w:space="0" w:color="auto"/>
            </w:tcBorders>
            <w:shd w:val="clear" w:color="auto" w:fill="auto"/>
            <w:noWrap/>
            <w:vAlign w:val="bottom"/>
            <w:hideMark/>
          </w:tcPr>
          <w:p w14:paraId="3DA50B05"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368.40 </w:t>
            </w:r>
          </w:p>
        </w:tc>
        <w:tc>
          <w:tcPr>
            <w:tcW w:w="504" w:type="pct"/>
            <w:tcBorders>
              <w:top w:val="nil"/>
              <w:left w:val="nil"/>
              <w:bottom w:val="single" w:sz="4" w:space="0" w:color="auto"/>
              <w:right w:val="single" w:sz="4" w:space="0" w:color="auto"/>
            </w:tcBorders>
            <w:shd w:val="clear" w:color="auto" w:fill="auto"/>
            <w:noWrap/>
            <w:vAlign w:val="bottom"/>
            <w:hideMark/>
          </w:tcPr>
          <w:p w14:paraId="7FA48BC4"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MJ/kWh</w:t>
            </w:r>
          </w:p>
        </w:tc>
        <w:tc>
          <w:tcPr>
            <w:tcW w:w="418" w:type="pct"/>
            <w:tcBorders>
              <w:top w:val="nil"/>
              <w:left w:val="nil"/>
              <w:bottom w:val="single" w:sz="4" w:space="0" w:color="auto"/>
              <w:right w:val="single" w:sz="4" w:space="0" w:color="auto"/>
            </w:tcBorders>
            <w:shd w:val="clear" w:color="auto" w:fill="auto"/>
            <w:noWrap/>
            <w:vAlign w:val="bottom"/>
            <w:hideMark/>
          </w:tcPr>
          <w:p w14:paraId="6692CCF2"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9.21</w:t>
            </w:r>
          </w:p>
        </w:tc>
        <w:tc>
          <w:tcPr>
            <w:tcW w:w="770" w:type="pct"/>
            <w:tcBorders>
              <w:top w:val="nil"/>
              <w:left w:val="nil"/>
              <w:bottom w:val="single" w:sz="4" w:space="0" w:color="auto"/>
              <w:right w:val="single" w:sz="8" w:space="0" w:color="auto"/>
            </w:tcBorders>
            <w:shd w:val="clear" w:color="auto" w:fill="auto"/>
            <w:noWrap/>
            <w:vAlign w:val="bottom"/>
            <w:hideMark/>
          </w:tcPr>
          <w:p w14:paraId="28CD4BBD"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注1</w:t>
            </w:r>
          </w:p>
        </w:tc>
      </w:tr>
      <w:tr w:rsidR="00955B97" w:rsidRPr="00A62E29" w14:paraId="05112E43" w14:textId="77777777" w:rsidTr="00955B97">
        <w:trPr>
          <w:trHeight w:val="290"/>
        </w:trPr>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209CA82C"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4</w:t>
            </w:r>
          </w:p>
        </w:tc>
        <w:tc>
          <w:tcPr>
            <w:tcW w:w="911" w:type="pct"/>
            <w:tcBorders>
              <w:top w:val="nil"/>
              <w:left w:val="nil"/>
              <w:bottom w:val="single" w:sz="4" w:space="0" w:color="auto"/>
              <w:right w:val="single" w:sz="4" w:space="0" w:color="auto"/>
            </w:tcBorders>
            <w:shd w:val="clear" w:color="auto" w:fill="auto"/>
            <w:noWrap/>
            <w:vAlign w:val="center"/>
            <w:hideMark/>
          </w:tcPr>
          <w:p w14:paraId="34EC5509"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煤耗</w:t>
            </w:r>
          </w:p>
        </w:tc>
        <w:tc>
          <w:tcPr>
            <w:tcW w:w="300" w:type="pct"/>
            <w:tcBorders>
              <w:top w:val="nil"/>
              <w:left w:val="nil"/>
              <w:bottom w:val="single" w:sz="4" w:space="0" w:color="auto"/>
              <w:right w:val="single" w:sz="4" w:space="0" w:color="auto"/>
            </w:tcBorders>
            <w:shd w:val="clear" w:color="auto" w:fill="auto"/>
            <w:noWrap/>
            <w:vAlign w:val="bottom"/>
            <w:hideMark/>
          </w:tcPr>
          <w:p w14:paraId="698704D2"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kg</w:t>
            </w:r>
          </w:p>
        </w:tc>
        <w:tc>
          <w:tcPr>
            <w:tcW w:w="449" w:type="pct"/>
            <w:tcBorders>
              <w:top w:val="nil"/>
              <w:left w:val="nil"/>
              <w:bottom w:val="single" w:sz="4" w:space="0" w:color="auto"/>
              <w:right w:val="single" w:sz="4" w:space="0" w:color="auto"/>
            </w:tcBorders>
            <w:shd w:val="clear" w:color="auto" w:fill="auto"/>
            <w:noWrap/>
            <w:vAlign w:val="bottom"/>
            <w:hideMark/>
          </w:tcPr>
          <w:p w14:paraId="7BD0E239"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1164.00 </w:t>
            </w:r>
          </w:p>
        </w:tc>
        <w:tc>
          <w:tcPr>
            <w:tcW w:w="496" w:type="pct"/>
            <w:tcBorders>
              <w:top w:val="nil"/>
              <w:left w:val="nil"/>
              <w:bottom w:val="single" w:sz="4" w:space="0" w:color="auto"/>
              <w:right w:val="single" w:sz="4" w:space="0" w:color="auto"/>
            </w:tcBorders>
            <w:shd w:val="clear" w:color="auto" w:fill="auto"/>
            <w:noWrap/>
            <w:vAlign w:val="bottom"/>
            <w:hideMark/>
          </w:tcPr>
          <w:p w14:paraId="1783A12A"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32527.98 </w:t>
            </w:r>
          </w:p>
        </w:tc>
        <w:tc>
          <w:tcPr>
            <w:tcW w:w="449" w:type="pct"/>
            <w:tcBorders>
              <w:top w:val="nil"/>
              <w:left w:val="nil"/>
              <w:bottom w:val="single" w:sz="4" w:space="0" w:color="auto"/>
              <w:right w:val="single" w:sz="4" w:space="0" w:color="auto"/>
            </w:tcBorders>
            <w:shd w:val="clear" w:color="auto" w:fill="auto"/>
            <w:noWrap/>
            <w:vAlign w:val="bottom"/>
            <w:hideMark/>
          </w:tcPr>
          <w:p w14:paraId="2FCA96DC"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1164.00 </w:t>
            </w:r>
          </w:p>
        </w:tc>
        <w:tc>
          <w:tcPr>
            <w:tcW w:w="496" w:type="pct"/>
            <w:tcBorders>
              <w:top w:val="nil"/>
              <w:left w:val="nil"/>
              <w:bottom w:val="single" w:sz="4" w:space="0" w:color="auto"/>
              <w:right w:val="single" w:sz="4" w:space="0" w:color="auto"/>
            </w:tcBorders>
            <w:shd w:val="clear" w:color="auto" w:fill="auto"/>
            <w:noWrap/>
            <w:vAlign w:val="bottom"/>
            <w:hideMark/>
          </w:tcPr>
          <w:p w14:paraId="0A0A3E28"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32527.98 </w:t>
            </w:r>
          </w:p>
        </w:tc>
        <w:tc>
          <w:tcPr>
            <w:tcW w:w="504" w:type="pct"/>
            <w:tcBorders>
              <w:top w:val="nil"/>
              <w:left w:val="nil"/>
              <w:bottom w:val="single" w:sz="4" w:space="0" w:color="auto"/>
              <w:right w:val="single" w:sz="4" w:space="0" w:color="auto"/>
            </w:tcBorders>
            <w:shd w:val="clear" w:color="auto" w:fill="auto"/>
            <w:noWrap/>
            <w:vAlign w:val="bottom"/>
            <w:hideMark/>
          </w:tcPr>
          <w:p w14:paraId="45FF3BE7"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MJ/kg</w:t>
            </w:r>
          </w:p>
        </w:tc>
        <w:tc>
          <w:tcPr>
            <w:tcW w:w="418" w:type="pct"/>
            <w:tcBorders>
              <w:top w:val="nil"/>
              <w:left w:val="nil"/>
              <w:bottom w:val="single" w:sz="4" w:space="0" w:color="auto"/>
              <w:right w:val="single" w:sz="4" w:space="0" w:color="auto"/>
            </w:tcBorders>
            <w:shd w:val="clear" w:color="auto" w:fill="auto"/>
            <w:noWrap/>
            <w:vAlign w:val="bottom"/>
            <w:hideMark/>
          </w:tcPr>
          <w:p w14:paraId="6BA9EFAC"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27.95 </w:t>
            </w:r>
          </w:p>
        </w:tc>
        <w:tc>
          <w:tcPr>
            <w:tcW w:w="770" w:type="pct"/>
            <w:tcBorders>
              <w:top w:val="nil"/>
              <w:left w:val="nil"/>
              <w:bottom w:val="single" w:sz="4" w:space="0" w:color="auto"/>
              <w:right w:val="single" w:sz="8" w:space="0" w:color="auto"/>
            </w:tcBorders>
            <w:shd w:val="clear" w:color="auto" w:fill="auto"/>
            <w:noWrap/>
            <w:vAlign w:val="bottom"/>
            <w:hideMark/>
          </w:tcPr>
          <w:p w14:paraId="715C82C2"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干基低位发热量</w:t>
            </w:r>
          </w:p>
        </w:tc>
      </w:tr>
      <w:tr w:rsidR="00955B97" w:rsidRPr="00A62E29" w14:paraId="464E10F9" w14:textId="77777777" w:rsidTr="00955B97">
        <w:trPr>
          <w:trHeight w:val="290"/>
        </w:trPr>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7F287576"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5</w:t>
            </w:r>
          </w:p>
        </w:tc>
        <w:tc>
          <w:tcPr>
            <w:tcW w:w="911" w:type="pct"/>
            <w:tcBorders>
              <w:top w:val="nil"/>
              <w:left w:val="nil"/>
              <w:bottom w:val="single" w:sz="4" w:space="0" w:color="auto"/>
              <w:right w:val="single" w:sz="4" w:space="0" w:color="auto"/>
            </w:tcBorders>
            <w:shd w:val="clear" w:color="auto" w:fill="auto"/>
            <w:noWrap/>
            <w:vAlign w:val="center"/>
            <w:hideMark/>
          </w:tcPr>
          <w:p w14:paraId="4E2F27C0"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氧耗</w:t>
            </w:r>
          </w:p>
        </w:tc>
        <w:tc>
          <w:tcPr>
            <w:tcW w:w="300" w:type="pct"/>
            <w:tcBorders>
              <w:top w:val="nil"/>
              <w:left w:val="nil"/>
              <w:bottom w:val="single" w:sz="4" w:space="0" w:color="auto"/>
              <w:right w:val="single" w:sz="4" w:space="0" w:color="auto"/>
            </w:tcBorders>
            <w:shd w:val="clear" w:color="auto" w:fill="auto"/>
            <w:noWrap/>
            <w:vAlign w:val="bottom"/>
            <w:hideMark/>
          </w:tcPr>
          <w:p w14:paraId="0214E292"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Nm3</w:t>
            </w:r>
          </w:p>
        </w:tc>
        <w:tc>
          <w:tcPr>
            <w:tcW w:w="449" w:type="pct"/>
            <w:tcBorders>
              <w:top w:val="nil"/>
              <w:left w:val="nil"/>
              <w:bottom w:val="single" w:sz="4" w:space="0" w:color="auto"/>
              <w:right w:val="single" w:sz="4" w:space="0" w:color="auto"/>
            </w:tcBorders>
            <w:shd w:val="clear" w:color="auto" w:fill="auto"/>
            <w:noWrap/>
            <w:vAlign w:val="bottom"/>
            <w:hideMark/>
          </w:tcPr>
          <w:p w14:paraId="7644AB24"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760.00 </w:t>
            </w:r>
          </w:p>
        </w:tc>
        <w:tc>
          <w:tcPr>
            <w:tcW w:w="496" w:type="pct"/>
            <w:tcBorders>
              <w:top w:val="nil"/>
              <w:left w:val="nil"/>
              <w:bottom w:val="single" w:sz="4" w:space="0" w:color="auto"/>
              <w:right w:val="single" w:sz="4" w:space="0" w:color="auto"/>
            </w:tcBorders>
            <w:shd w:val="clear" w:color="auto" w:fill="auto"/>
            <w:noWrap/>
            <w:vAlign w:val="bottom"/>
            <w:hideMark/>
          </w:tcPr>
          <w:p w14:paraId="43667572"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4514.40 </w:t>
            </w:r>
          </w:p>
        </w:tc>
        <w:tc>
          <w:tcPr>
            <w:tcW w:w="449" w:type="pct"/>
            <w:tcBorders>
              <w:top w:val="nil"/>
              <w:left w:val="nil"/>
              <w:bottom w:val="single" w:sz="4" w:space="0" w:color="auto"/>
              <w:right w:val="single" w:sz="4" w:space="0" w:color="auto"/>
            </w:tcBorders>
            <w:shd w:val="clear" w:color="auto" w:fill="auto"/>
            <w:noWrap/>
            <w:vAlign w:val="bottom"/>
            <w:hideMark/>
          </w:tcPr>
          <w:p w14:paraId="4CB48070"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760.00 </w:t>
            </w:r>
          </w:p>
        </w:tc>
        <w:tc>
          <w:tcPr>
            <w:tcW w:w="496" w:type="pct"/>
            <w:tcBorders>
              <w:top w:val="nil"/>
              <w:left w:val="nil"/>
              <w:bottom w:val="single" w:sz="4" w:space="0" w:color="auto"/>
              <w:right w:val="single" w:sz="4" w:space="0" w:color="auto"/>
            </w:tcBorders>
            <w:shd w:val="clear" w:color="auto" w:fill="auto"/>
            <w:noWrap/>
            <w:vAlign w:val="bottom"/>
            <w:hideMark/>
          </w:tcPr>
          <w:p w14:paraId="43B0235A"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4514.40 </w:t>
            </w:r>
          </w:p>
        </w:tc>
        <w:tc>
          <w:tcPr>
            <w:tcW w:w="504" w:type="pct"/>
            <w:tcBorders>
              <w:top w:val="nil"/>
              <w:left w:val="nil"/>
              <w:bottom w:val="single" w:sz="4" w:space="0" w:color="auto"/>
              <w:right w:val="single" w:sz="4" w:space="0" w:color="auto"/>
            </w:tcBorders>
            <w:shd w:val="clear" w:color="auto" w:fill="auto"/>
            <w:noWrap/>
            <w:vAlign w:val="bottom"/>
            <w:hideMark/>
          </w:tcPr>
          <w:p w14:paraId="5749054B"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MJ/Nm3</w:t>
            </w:r>
          </w:p>
        </w:tc>
        <w:tc>
          <w:tcPr>
            <w:tcW w:w="418" w:type="pct"/>
            <w:tcBorders>
              <w:top w:val="nil"/>
              <w:left w:val="nil"/>
              <w:bottom w:val="single" w:sz="4" w:space="0" w:color="auto"/>
              <w:right w:val="single" w:sz="4" w:space="0" w:color="auto"/>
            </w:tcBorders>
            <w:shd w:val="clear" w:color="auto" w:fill="auto"/>
            <w:noWrap/>
            <w:vAlign w:val="bottom"/>
            <w:hideMark/>
          </w:tcPr>
          <w:p w14:paraId="275CE0AB"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5.94 </w:t>
            </w:r>
          </w:p>
        </w:tc>
        <w:tc>
          <w:tcPr>
            <w:tcW w:w="770" w:type="pct"/>
            <w:tcBorders>
              <w:top w:val="nil"/>
              <w:left w:val="nil"/>
              <w:bottom w:val="single" w:sz="4" w:space="0" w:color="auto"/>
              <w:right w:val="single" w:sz="8" w:space="0" w:color="auto"/>
            </w:tcBorders>
            <w:shd w:val="clear" w:color="auto" w:fill="auto"/>
            <w:noWrap/>
            <w:vAlign w:val="bottom"/>
            <w:hideMark/>
          </w:tcPr>
          <w:p w14:paraId="3123D278"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注2</w:t>
            </w:r>
          </w:p>
        </w:tc>
      </w:tr>
      <w:tr w:rsidR="00955B97" w:rsidRPr="00A62E29" w14:paraId="3761E1B3" w14:textId="77777777" w:rsidTr="00955B97">
        <w:trPr>
          <w:trHeight w:val="290"/>
        </w:trPr>
        <w:tc>
          <w:tcPr>
            <w:tcW w:w="207" w:type="pct"/>
            <w:tcBorders>
              <w:top w:val="nil"/>
              <w:left w:val="single" w:sz="8" w:space="0" w:color="auto"/>
              <w:bottom w:val="single" w:sz="4" w:space="0" w:color="auto"/>
              <w:right w:val="single" w:sz="4" w:space="0" w:color="auto"/>
            </w:tcBorders>
            <w:shd w:val="clear" w:color="auto" w:fill="auto"/>
            <w:vAlign w:val="center"/>
            <w:hideMark/>
          </w:tcPr>
          <w:p w14:paraId="3BEDEFF5"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6</w:t>
            </w:r>
          </w:p>
        </w:tc>
        <w:tc>
          <w:tcPr>
            <w:tcW w:w="911" w:type="pct"/>
            <w:tcBorders>
              <w:top w:val="nil"/>
              <w:left w:val="nil"/>
              <w:bottom w:val="single" w:sz="4" w:space="0" w:color="auto"/>
              <w:right w:val="single" w:sz="4" w:space="0" w:color="auto"/>
            </w:tcBorders>
            <w:shd w:val="clear" w:color="auto" w:fill="auto"/>
            <w:noWrap/>
            <w:vAlign w:val="center"/>
            <w:hideMark/>
          </w:tcPr>
          <w:p w14:paraId="321B5921"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循环水</w:t>
            </w:r>
          </w:p>
        </w:tc>
        <w:tc>
          <w:tcPr>
            <w:tcW w:w="300" w:type="pct"/>
            <w:tcBorders>
              <w:top w:val="nil"/>
              <w:left w:val="nil"/>
              <w:bottom w:val="single" w:sz="4" w:space="0" w:color="auto"/>
              <w:right w:val="single" w:sz="4" w:space="0" w:color="auto"/>
            </w:tcBorders>
            <w:shd w:val="clear" w:color="auto" w:fill="auto"/>
            <w:noWrap/>
            <w:vAlign w:val="bottom"/>
            <w:hideMark/>
          </w:tcPr>
          <w:p w14:paraId="5E3719A2"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t</w:t>
            </w:r>
          </w:p>
        </w:tc>
        <w:tc>
          <w:tcPr>
            <w:tcW w:w="449" w:type="pct"/>
            <w:tcBorders>
              <w:top w:val="nil"/>
              <w:left w:val="nil"/>
              <w:bottom w:val="single" w:sz="4" w:space="0" w:color="auto"/>
              <w:right w:val="single" w:sz="4" w:space="0" w:color="auto"/>
            </w:tcBorders>
            <w:shd w:val="clear" w:color="auto" w:fill="auto"/>
            <w:noWrap/>
            <w:vAlign w:val="bottom"/>
            <w:hideMark/>
          </w:tcPr>
          <w:p w14:paraId="02DF431B"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40.21 </w:t>
            </w:r>
          </w:p>
        </w:tc>
        <w:tc>
          <w:tcPr>
            <w:tcW w:w="496" w:type="pct"/>
            <w:tcBorders>
              <w:top w:val="nil"/>
              <w:left w:val="nil"/>
              <w:bottom w:val="single" w:sz="4" w:space="0" w:color="auto"/>
              <w:right w:val="single" w:sz="4" w:space="0" w:color="auto"/>
            </w:tcBorders>
            <w:shd w:val="clear" w:color="auto" w:fill="auto"/>
            <w:noWrap/>
            <w:vAlign w:val="bottom"/>
            <w:hideMark/>
          </w:tcPr>
          <w:p w14:paraId="4A1E21D3"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100.93 </w:t>
            </w:r>
          </w:p>
        </w:tc>
        <w:tc>
          <w:tcPr>
            <w:tcW w:w="449" w:type="pct"/>
            <w:tcBorders>
              <w:top w:val="nil"/>
              <w:left w:val="nil"/>
              <w:bottom w:val="single" w:sz="4" w:space="0" w:color="auto"/>
              <w:right w:val="single" w:sz="4" w:space="0" w:color="auto"/>
            </w:tcBorders>
            <w:shd w:val="clear" w:color="auto" w:fill="auto"/>
            <w:noWrap/>
            <w:vAlign w:val="bottom"/>
            <w:hideMark/>
          </w:tcPr>
          <w:p w14:paraId="01046C48"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40.21 </w:t>
            </w:r>
          </w:p>
        </w:tc>
        <w:tc>
          <w:tcPr>
            <w:tcW w:w="496" w:type="pct"/>
            <w:tcBorders>
              <w:top w:val="nil"/>
              <w:left w:val="nil"/>
              <w:bottom w:val="single" w:sz="4" w:space="0" w:color="auto"/>
              <w:right w:val="single" w:sz="4" w:space="0" w:color="auto"/>
            </w:tcBorders>
            <w:shd w:val="clear" w:color="auto" w:fill="auto"/>
            <w:noWrap/>
            <w:vAlign w:val="bottom"/>
            <w:hideMark/>
          </w:tcPr>
          <w:p w14:paraId="21BABB5C"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100.93 </w:t>
            </w:r>
          </w:p>
        </w:tc>
        <w:tc>
          <w:tcPr>
            <w:tcW w:w="504" w:type="pct"/>
            <w:tcBorders>
              <w:top w:val="nil"/>
              <w:left w:val="nil"/>
              <w:bottom w:val="single" w:sz="4" w:space="0" w:color="auto"/>
              <w:right w:val="single" w:sz="4" w:space="0" w:color="auto"/>
            </w:tcBorders>
            <w:shd w:val="clear" w:color="auto" w:fill="auto"/>
            <w:noWrap/>
            <w:vAlign w:val="bottom"/>
            <w:hideMark/>
          </w:tcPr>
          <w:p w14:paraId="13B26A8E"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MJ/t</w:t>
            </w:r>
          </w:p>
        </w:tc>
        <w:tc>
          <w:tcPr>
            <w:tcW w:w="418" w:type="pct"/>
            <w:tcBorders>
              <w:top w:val="nil"/>
              <w:left w:val="nil"/>
              <w:bottom w:val="single" w:sz="4" w:space="0" w:color="auto"/>
              <w:right w:val="single" w:sz="4" w:space="0" w:color="auto"/>
            </w:tcBorders>
            <w:shd w:val="clear" w:color="auto" w:fill="auto"/>
            <w:noWrap/>
            <w:vAlign w:val="bottom"/>
            <w:hideMark/>
          </w:tcPr>
          <w:p w14:paraId="3EAE760E"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2.51 </w:t>
            </w:r>
          </w:p>
        </w:tc>
        <w:tc>
          <w:tcPr>
            <w:tcW w:w="770" w:type="pct"/>
            <w:tcBorders>
              <w:top w:val="nil"/>
              <w:left w:val="nil"/>
              <w:bottom w:val="single" w:sz="4" w:space="0" w:color="auto"/>
              <w:right w:val="single" w:sz="8" w:space="0" w:color="auto"/>
            </w:tcBorders>
            <w:shd w:val="clear" w:color="auto" w:fill="auto"/>
            <w:noWrap/>
            <w:vAlign w:val="bottom"/>
            <w:hideMark/>
          </w:tcPr>
          <w:p w14:paraId="45F3DC94"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注1</w:t>
            </w:r>
          </w:p>
        </w:tc>
      </w:tr>
      <w:tr w:rsidR="00955B97" w:rsidRPr="00A62E29" w14:paraId="6278DBD9" w14:textId="77777777" w:rsidTr="00955B97">
        <w:trPr>
          <w:trHeight w:val="290"/>
        </w:trPr>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411C51E4"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7</w:t>
            </w:r>
          </w:p>
        </w:tc>
        <w:tc>
          <w:tcPr>
            <w:tcW w:w="911" w:type="pct"/>
            <w:tcBorders>
              <w:top w:val="nil"/>
              <w:left w:val="nil"/>
              <w:bottom w:val="single" w:sz="4" w:space="0" w:color="auto"/>
              <w:right w:val="single" w:sz="4" w:space="0" w:color="auto"/>
            </w:tcBorders>
            <w:shd w:val="clear" w:color="auto" w:fill="auto"/>
            <w:noWrap/>
            <w:vAlign w:val="center"/>
            <w:hideMark/>
          </w:tcPr>
          <w:p w14:paraId="767E64B4"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104℃锅炉水</w:t>
            </w:r>
          </w:p>
        </w:tc>
        <w:tc>
          <w:tcPr>
            <w:tcW w:w="300" w:type="pct"/>
            <w:tcBorders>
              <w:top w:val="nil"/>
              <w:left w:val="nil"/>
              <w:bottom w:val="single" w:sz="4" w:space="0" w:color="auto"/>
              <w:right w:val="single" w:sz="4" w:space="0" w:color="auto"/>
            </w:tcBorders>
            <w:shd w:val="clear" w:color="auto" w:fill="auto"/>
            <w:noWrap/>
            <w:vAlign w:val="bottom"/>
            <w:hideMark/>
          </w:tcPr>
          <w:p w14:paraId="69EA352A"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t</w:t>
            </w:r>
          </w:p>
        </w:tc>
        <w:tc>
          <w:tcPr>
            <w:tcW w:w="449" w:type="pct"/>
            <w:tcBorders>
              <w:top w:val="nil"/>
              <w:left w:val="nil"/>
              <w:bottom w:val="single" w:sz="4" w:space="0" w:color="auto"/>
              <w:right w:val="single" w:sz="4" w:space="0" w:color="auto"/>
            </w:tcBorders>
            <w:shd w:val="clear" w:color="auto" w:fill="auto"/>
            <w:noWrap/>
            <w:vAlign w:val="bottom"/>
            <w:hideMark/>
          </w:tcPr>
          <w:p w14:paraId="59067C20"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1.63 </w:t>
            </w:r>
          </w:p>
        </w:tc>
        <w:tc>
          <w:tcPr>
            <w:tcW w:w="496" w:type="pct"/>
            <w:tcBorders>
              <w:top w:val="nil"/>
              <w:left w:val="nil"/>
              <w:bottom w:val="single" w:sz="4" w:space="0" w:color="auto"/>
              <w:right w:val="single" w:sz="4" w:space="0" w:color="auto"/>
            </w:tcBorders>
            <w:shd w:val="clear" w:color="auto" w:fill="auto"/>
            <w:noWrap/>
            <w:vAlign w:val="bottom"/>
            <w:hideMark/>
          </w:tcPr>
          <w:p w14:paraId="68D4B8BB"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443.59 </w:t>
            </w:r>
          </w:p>
        </w:tc>
        <w:tc>
          <w:tcPr>
            <w:tcW w:w="449" w:type="pct"/>
            <w:tcBorders>
              <w:top w:val="nil"/>
              <w:left w:val="nil"/>
              <w:bottom w:val="single" w:sz="4" w:space="0" w:color="auto"/>
              <w:right w:val="single" w:sz="4" w:space="0" w:color="auto"/>
            </w:tcBorders>
            <w:shd w:val="clear" w:color="auto" w:fill="auto"/>
            <w:noWrap/>
            <w:vAlign w:val="bottom"/>
            <w:hideMark/>
          </w:tcPr>
          <w:p w14:paraId="43BFC75C"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　</w:t>
            </w:r>
          </w:p>
        </w:tc>
        <w:tc>
          <w:tcPr>
            <w:tcW w:w="496" w:type="pct"/>
            <w:tcBorders>
              <w:top w:val="nil"/>
              <w:left w:val="nil"/>
              <w:bottom w:val="single" w:sz="4" w:space="0" w:color="auto"/>
              <w:right w:val="single" w:sz="4" w:space="0" w:color="auto"/>
            </w:tcBorders>
            <w:shd w:val="clear" w:color="auto" w:fill="auto"/>
            <w:noWrap/>
            <w:vAlign w:val="bottom"/>
            <w:hideMark/>
          </w:tcPr>
          <w:p w14:paraId="2F4FDDB4"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0.00 </w:t>
            </w:r>
          </w:p>
        </w:tc>
        <w:tc>
          <w:tcPr>
            <w:tcW w:w="504" w:type="pct"/>
            <w:tcBorders>
              <w:top w:val="nil"/>
              <w:left w:val="nil"/>
              <w:bottom w:val="single" w:sz="4" w:space="0" w:color="auto"/>
              <w:right w:val="single" w:sz="4" w:space="0" w:color="auto"/>
            </w:tcBorders>
            <w:shd w:val="clear" w:color="auto" w:fill="auto"/>
            <w:noWrap/>
            <w:vAlign w:val="bottom"/>
            <w:hideMark/>
          </w:tcPr>
          <w:p w14:paraId="25F90E98"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MJ/t</w:t>
            </w:r>
          </w:p>
        </w:tc>
        <w:tc>
          <w:tcPr>
            <w:tcW w:w="418" w:type="pct"/>
            <w:tcBorders>
              <w:top w:val="nil"/>
              <w:left w:val="nil"/>
              <w:bottom w:val="single" w:sz="4" w:space="0" w:color="auto"/>
              <w:right w:val="single" w:sz="4" w:space="0" w:color="auto"/>
            </w:tcBorders>
            <w:shd w:val="clear" w:color="auto" w:fill="auto"/>
            <w:noWrap/>
            <w:vAlign w:val="bottom"/>
            <w:hideMark/>
          </w:tcPr>
          <w:p w14:paraId="5EB1ACA4"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272.14 </w:t>
            </w:r>
          </w:p>
        </w:tc>
        <w:tc>
          <w:tcPr>
            <w:tcW w:w="770" w:type="pct"/>
            <w:tcBorders>
              <w:top w:val="nil"/>
              <w:left w:val="nil"/>
              <w:bottom w:val="single" w:sz="4" w:space="0" w:color="auto"/>
              <w:right w:val="single" w:sz="8" w:space="0" w:color="auto"/>
            </w:tcBorders>
            <w:shd w:val="clear" w:color="auto" w:fill="auto"/>
            <w:noWrap/>
            <w:vAlign w:val="bottom"/>
            <w:hideMark/>
          </w:tcPr>
          <w:p w14:paraId="6138FE18"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注1</w:t>
            </w:r>
          </w:p>
        </w:tc>
      </w:tr>
      <w:tr w:rsidR="00955B97" w:rsidRPr="00A62E29" w14:paraId="445509C3" w14:textId="77777777" w:rsidTr="00955B97">
        <w:trPr>
          <w:trHeight w:val="290"/>
        </w:trPr>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5196FAB5"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8</w:t>
            </w:r>
          </w:p>
        </w:tc>
        <w:tc>
          <w:tcPr>
            <w:tcW w:w="911" w:type="pct"/>
            <w:tcBorders>
              <w:top w:val="nil"/>
              <w:left w:val="nil"/>
              <w:bottom w:val="single" w:sz="4" w:space="0" w:color="auto"/>
              <w:right w:val="single" w:sz="4" w:space="0" w:color="auto"/>
            </w:tcBorders>
            <w:shd w:val="clear" w:color="auto" w:fill="auto"/>
            <w:noWrap/>
            <w:vAlign w:val="center"/>
            <w:hideMark/>
          </w:tcPr>
          <w:p w14:paraId="281CDAA8"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新鲜水</w:t>
            </w:r>
          </w:p>
        </w:tc>
        <w:tc>
          <w:tcPr>
            <w:tcW w:w="300" w:type="pct"/>
            <w:tcBorders>
              <w:top w:val="nil"/>
              <w:left w:val="nil"/>
              <w:bottom w:val="single" w:sz="4" w:space="0" w:color="auto"/>
              <w:right w:val="single" w:sz="4" w:space="0" w:color="auto"/>
            </w:tcBorders>
            <w:shd w:val="clear" w:color="auto" w:fill="auto"/>
            <w:noWrap/>
            <w:vAlign w:val="bottom"/>
            <w:hideMark/>
          </w:tcPr>
          <w:p w14:paraId="75FD1DE5"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t</w:t>
            </w:r>
          </w:p>
        </w:tc>
        <w:tc>
          <w:tcPr>
            <w:tcW w:w="449" w:type="pct"/>
            <w:tcBorders>
              <w:top w:val="nil"/>
              <w:left w:val="nil"/>
              <w:bottom w:val="single" w:sz="4" w:space="0" w:color="auto"/>
              <w:right w:val="single" w:sz="4" w:space="0" w:color="auto"/>
            </w:tcBorders>
            <w:shd w:val="clear" w:color="auto" w:fill="auto"/>
            <w:noWrap/>
            <w:vAlign w:val="bottom"/>
            <w:hideMark/>
          </w:tcPr>
          <w:p w14:paraId="0A70C33F"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0.40 </w:t>
            </w:r>
          </w:p>
        </w:tc>
        <w:tc>
          <w:tcPr>
            <w:tcW w:w="496" w:type="pct"/>
            <w:tcBorders>
              <w:top w:val="nil"/>
              <w:left w:val="nil"/>
              <w:bottom w:val="single" w:sz="4" w:space="0" w:color="auto"/>
              <w:right w:val="single" w:sz="4" w:space="0" w:color="auto"/>
            </w:tcBorders>
            <w:shd w:val="clear" w:color="auto" w:fill="auto"/>
            <w:noWrap/>
            <w:vAlign w:val="bottom"/>
            <w:hideMark/>
          </w:tcPr>
          <w:p w14:paraId="22FEEE7A"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2.51 </w:t>
            </w:r>
          </w:p>
        </w:tc>
        <w:tc>
          <w:tcPr>
            <w:tcW w:w="449" w:type="pct"/>
            <w:tcBorders>
              <w:top w:val="nil"/>
              <w:left w:val="nil"/>
              <w:bottom w:val="single" w:sz="4" w:space="0" w:color="auto"/>
              <w:right w:val="single" w:sz="4" w:space="0" w:color="auto"/>
            </w:tcBorders>
            <w:shd w:val="clear" w:color="auto" w:fill="auto"/>
            <w:noWrap/>
            <w:vAlign w:val="bottom"/>
            <w:hideMark/>
          </w:tcPr>
          <w:p w14:paraId="290F86B4"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0.40 </w:t>
            </w:r>
          </w:p>
        </w:tc>
        <w:tc>
          <w:tcPr>
            <w:tcW w:w="496" w:type="pct"/>
            <w:tcBorders>
              <w:top w:val="nil"/>
              <w:left w:val="nil"/>
              <w:bottom w:val="single" w:sz="4" w:space="0" w:color="auto"/>
              <w:right w:val="single" w:sz="4" w:space="0" w:color="auto"/>
            </w:tcBorders>
            <w:shd w:val="clear" w:color="auto" w:fill="auto"/>
            <w:noWrap/>
            <w:vAlign w:val="bottom"/>
            <w:hideMark/>
          </w:tcPr>
          <w:p w14:paraId="53AF6CB3"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2.51 </w:t>
            </w:r>
          </w:p>
        </w:tc>
        <w:tc>
          <w:tcPr>
            <w:tcW w:w="504" w:type="pct"/>
            <w:tcBorders>
              <w:top w:val="nil"/>
              <w:left w:val="nil"/>
              <w:bottom w:val="single" w:sz="4" w:space="0" w:color="auto"/>
              <w:right w:val="single" w:sz="4" w:space="0" w:color="auto"/>
            </w:tcBorders>
            <w:shd w:val="clear" w:color="auto" w:fill="auto"/>
            <w:noWrap/>
            <w:vAlign w:val="bottom"/>
            <w:hideMark/>
          </w:tcPr>
          <w:p w14:paraId="0BE9E98B"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MJ/t</w:t>
            </w:r>
          </w:p>
        </w:tc>
        <w:tc>
          <w:tcPr>
            <w:tcW w:w="418" w:type="pct"/>
            <w:tcBorders>
              <w:top w:val="nil"/>
              <w:left w:val="nil"/>
              <w:bottom w:val="single" w:sz="4" w:space="0" w:color="auto"/>
              <w:right w:val="single" w:sz="4" w:space="0" w:color="auto"/>
            </w:tcBorders>
            <w:shd w:val="clear" w:color="auto" w:fill="auto"/>
            <w:noWrap/>
            <w:vAlign w:val="bottom"/>
            <w:hideMark/>
          </w:tcPr>
          <w:p w14:paraId="27B13D28"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6.28 </w:t>
            </w:r>
          </w:p>
        </w:tc>
        <w:tc>
          <w:tcPr>
            <w:tcW w:w="770" w:type="pct"/>
            <w:tcBorders>
              <w:top w:val="nil"/>
              <w:left w:val="nil"/>
              <w:bottom w:val="single" w:sz="4" w:space="0" w:color="auto"/>
              <w:right w:val="single" w:sz="8" w:space="0" w:color="auto"/>
            </w:tcBorders>
            <w:shd w:val="clear" w:color="auto" w:fill="auto"/>
            <w:noWrap/>
            <w:vAlign w:val="bottom"/>
            <w:hideMark/>
          </w:tcPr>
          <w:p w14:paraId="55840232"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注1</w:t>
            </w:r>
          </w:p>
        </w:tc>
      </w:tr>
      <w:tr w:rsidR="00955B97" w:rsidRPr="00A62E29" w14:paraId="691AD6F6" w14:textId="77777777" w:rsidTr="00955B97">
        <w:trPr>
          <w:trHeight w:val="290"/>
        </w:trPr>
        <w:tc>
          <w:tcPr>
            <w:tcW w:w="207" w:type="pct"/>
            <w:tcBorders>
              <w:top w:val="nil"/>
              <w:left w:val="single" w:sz="8" w:space="0" w:color="auto"/>
              <w:bottom w:val="single" w:sz="4" w:space="0" w:color="auto"/>
              <w:right w:val="single" w:sz="4" w:space="0" w:color="auto"/>
            </w:tcBorders>
            <w:shd w:val="clear" w:color="auto" w:fill="auto"/>
            <w:vAlign w:val="center"/>
            <w:hideMark/>
          </w:tcPr>
          <w:p w14:paraId="0D645044"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9</w:t>
            </w:r>
          </w:p>
        </w:tc>
        <w:tc>
          <w:tcPr>
            <w:tcW w:w="911" w:type="pct"/>
            <w:tcBorders>
              <w:top w:val="nil"/>
              <w:left w:val="nil"/>
              <w:bottom w:val="single" w:sz="4" w:space="0" w:color="auto"/>
              <w:right w:val="single" w:sz="4" w:space="0" w:color="auto"/>
            </w:tcBorders>
            <w:shd w:val="clear" w:color="auto" w:fill="auto"/>
            <w:noWrap/>
            <w:vAlign w:val="center"/>
            <w:hideMark/>
          </w:tcPr>
          <w:p w14:paraId="5C67ECAF"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脱盐水(密封水)</w:t>
            </w:r>
          </w:p>
        </w:tc>
        <w:tc>
          <w:tcPr>
            <w:tcW w:w="300" w:type="pct"/>
            <w:tcBorders>
              <w:top w:val="nil"/>
              <w:left w:val="nil"/>
              <w:bottom w:val="single" w:sz="4" w:space="0" w:color="auto"/>
              <w:right w:val="single" w:sz="4" w:space="0" w:color="auto"/>
            </w:tcBorders>
            <w:shd w:val="clear" w:color="auto" w:fill="auto"/>
            <w:noWrap/>
            <w:vAlign w:val="bottom"/>
            <w:hideMark/>
          </w:tcPr>
          <w:p w14:paraId="19EFE751"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t</w:t>
            </w:r>
          </w:p>
        </w:tc>
        <w:tc>
          <w:tcPr>
            <w:tcW w:w="449" w:type="pct"/>
            <w:tcBorders>
              <w:top w:val="nil"/>
              <w:left w:val="nil"/>
              <w:bottom w:val="single" w:sz="4" w:space="0" w:color="auto"/>
              <w:right w:val="single" w:sz="4" w:space="0" w:color="auto"/>
            </w:tcBorders>
            <w:shd w:val="clear" w:color="auto" w:fill="auto"/>
            <w:noWrap/>
            <w:vAlign w:val="bottom"/>
            <w:hideMark/>
          </w:tcPr>
          <w:p w14:paraId="2389DDED"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0.40 </w:t>
            </w:r>
          </w:p>
        </w:tc>
        <w:tc>
          <w:tcPr>
            <w:tcW w:w="496" w:type="pct"/>
            <w:tcBorders>
              <w:top w:val="nil"/>
              <w:left w:val="nil"/>
              <w:bottom w:val="single" w:sz="4" w:space="0" w:color="auto"/>
              <w:right w:val="single" w:sz="4" w:space="0" w:color="auto"/>
            </w:tcBorders>
            <w:shd w:val="clear" w:color="auto" w:fill="auto"/>
            <w:noWrap/>
            <w:vAlign w:val="bottom"/>
            <w:hideMark/>
          </w:tcPr>
          <w:p w14:paraId="7B139C38"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16.75 </w:t>
            </w:r>
          </w:p>
        </w:tc>
        <w:tc>
          <w:tcPr>
            <w:tcW w:w="449" w:type="pct"/>
            <w:tcBorders>
              <w:top w:val="nil"/>
              <w:left w:val="nil"/>
              <w:bottom w:val="single" w:sz="4" w:space="0" w:color="auto"/>
              <w:right w:val="single" w:sz="4" w:space="0" w:color="auto"/>
            </w:tcBorders>
            <w:shd w:val="clear" w:color="auto" w:fill="auto"/>
            <w:noWrap/>
            <w:vAlign w:val="bottom"/>
            <w:hideMark/>
          </w:tcPr>
          <w:p w14:paraId="3A5D095B"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0.40 </w:t>
            </w:r>
          </w:p>
        </w:tc>
        <w:tc>
          <w:tcPr>
            <w:tcW w:w="496" w:type="pct"/>
            <w:tcBorders>
              <w:top w:val="nil"/>
              <w:left w:val="nil"/>
              <w:bottom w:val="single" w:sz="4" w:space="0" w:color="auto"/>
              <w:right w:val="single" w:sz="4" w:space="0" w:color="auto"/>
            </w:tcBorders>
            <w:shd w:val="clear" w:color="auto" w:fill="auto"/>
            <w:noWrap/>
            <w:vAlign w:val="bottom"/>
            <w:hideMark/>
          </w:tcPr>
          <w:p w14:paraId="1E3CA906"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16.75 </w:t>
            </w:r>
          </w:p>
        </w:tc>
        <w:tc>
          <w:tcPr>
            <w:tcW w:w="504" w:type="pct"/>
            <w:tcBorders>
              <w:top w:val="nil"/>
              <w:left w:val="nil"/>
              <w:bottom w:val="single" w:sz="4" w:space="0" w:color="auto"/>
              <w:right w:val="single" w:sz="4" w:space="0" w:color="auto"/>
            </w:tcBorders>
            <w:shd w:val="clear" w:color="auto" w:fill="auto"/>
            <w:noWrap/>
            <w:vAlign w:val="bottom"/>
            <w:hideMark/>
          </w:tcPr>
          <w:p w14:paraId="182D112A"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MJ/t</w:t>
            </w:r>
          </w:p>
        </w:tc>
        <w:tc>
          <w:tcPr>
            <w:tcW w:w="418" w:type="pct"/>
            <w:tcBorders>
              <w:top w:val="nil"/>
              <w:left w:val="nil"/>
              <w:bottom w:val="single" w:sz="4" w:space="0" w:color="auto"/>
              <w:right w:val="single" w:sz="4" w:space="0" w:color="auto"/>
            </w:tcBorders>
            <w:shd w:val="clear" w:color="auto" w:fill="auto"/>
            <w:noWrap/>
            <w:vAlign w:val="bottom"/>
            <w:hideMark/>
          </w:tcPr>
          <w:p w14:paraId="13F844C3"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41.87 </w:t>
            </w:r>
          </w:p>
        </w:tc>
        <w:tc>
          <w:tcPr>
            <w:tcW w:w="770" w:type="pct"/>
            <w:tcBorders>
              <w:top w:val="nil"/>
              <w:left w:val="nil"/>
              <w:bottom w:val="single" w:sz="4" w:space="0" w:color="auto"/>
              <w:right w:val="single" w:sz="8" w:space="0" w:color="auto"/>
            </w:tcBorders>
            <w:shd w:val="clear" w:color="auto" w:fill="auto"/>
            <w:noWrap/>
            <w:vAlign w:val="bottom"/>
            <w:hideMark/>
          </w:tcPr>
          <w:p w14:paraId="3672B1C6"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注1</w:t>
            </w:r>
          </w:p>
        </w:tc>
      </w:tr>
      <w:tr w:rsidR="00955B97" w:rsidRPr="00A62E29" w14:paraId="62E639F5" w14:textId="77777777" w:rsidTr="00955B97">
        <w:trPr>
          <w:trHeight w:val="290"/>
        </w:trPr>
        <w:tc>
          <w:tcPr>
            <w:tcW w:w="207" w:type="pct"/>
            <w:tcBorders>
              <w:top w:val="nil"/>
              <w:left w:val="single" w:sz="8" w:space="0" w:color="auto"/>
              <w:bottom w:val="single" w:sz="4" w:space="0" w:color="auto"/>
              <w:right w:val="single" w:sz="4" w:space="0" w:color="auto"/>
            </w:tcBorders>
            <w:shd w:val="clear" w:color="auto" w:fill="auto"/>
            <w:vAlign w:val="center"/>
            <w:hideMark/>
          </w:tcPr>
          <w:p w14:paraId="45B599FF"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10</w:t>
            </w:r>
          </w:p>
        </w:tc>
        <w:tc>
          <w:tcPr>
            <w:tcW w:w="911" w:type="pct"/>
            <w:tcBorders>
              <w:top w:val="nil"/>
              <w:left w:val="nil"/>
              <w:bottom w:val="single" w:sz="4" w:space="0" w:color="auto"/>
              <w:right w:val="single" w:sz="4" w:space="0" w:color="auto"/>
            </w:tcBorders>
            <w:shd w:val="clear" w:color="auto" w:fill="auto"/>
            <w:noWrap/>
            <w:vAlign w:val="center"/>
            <w:hideMark/>
          </w:tcPr>
          <w:p w14:paraId="62E1A46D"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外排污水</w:t>
            </w:r>
          </w:p>
        </w:tc>
        <w:tc>
          <w:tcPr>
            <w:tcW w:w="300" w:type="pct"/>
            <w:tcBorders>
              <w:top w:val="nil"/>
              <w:left w:val="nil"/>
              <w:bottom w:val="single" w:sz="4" w:space="0" w:color="auto"/>
              <w:right w:val="single" w:sz="4" w:space="0" w:color="auto"/>
            </w:tcBorders>
            <w:shd w:val="clear" w:color="auto" w:fill="auto"/>
            <w:noWrap/>
            <w:vAlign w:val="bottom"/>
            <w:hideMark/>
          </w:tcPr>
          <w:p w14:paraId="056DCCCE"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t</w:t>
            </w:r>
          </w:p>
        </w:tc>
        <w:tc>
          <w:tcPr>
            <w:tcW w:w="449" w:type="pct"/>
            <w:tcBorders>
              <w:top w:val="nil"/>
              <w:left w:val="nil"/>
              <w:bottom w:val="single" w:sz="4" w:space="0" w:color="auto"/>
              <w:right w:val="single" w:sz="4" w:space="0" w:color="auto"/>
            </w:tcBorders>
            <w:shd w:val="clear" w:color="auto" w:fill="auto"/>
            <w:noWrap/>
            <w:vAlign w:val="bottom"/>
            <w:hideMark/>
          </w:tcPr>
          <w:p w14:paraId="6056C131"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0.93 </w:t>
            </w:r>
          </w:p>
        </w:tc>
        <w:tc>
          <w:tcPr>
            <w:tcW w:w="496" w:type="pct"/>
            <w:tcBorders>
              <w:top w:val="nil"/>
              <w:left w:val="nil"/>
              <w:bottom w:val="single" w:sz="4" w:space="0" w:color="auto"/>
              <w:right w:val="single" w:sz="4" w:space="0" w:color="auto"/>
            </w:tcBorders>
            <w:shd w:val="clear" w:color="auto" w:fill="auto"/>
            <w:noWrap/>
            <w:vAlign w:val="bottom"/>
            <w:hideMark/>
          </w:tcPr>
          <w:p w14:paraId="7B3E6424"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42.83 </w:t>
            </w:r>
          </w:p>
        </w:tc>
        <w:tc>
          <w:tcPr>
            <w:tcW w:w="449" w:type="pct"/>
            <w:tcBorders>
              <w:top w:val="nil"/>
              <w:left w:val="nil"/>
              <w:bottom w:val="single" w:sz="4" w:space="0" w:color="auto"/>
              <w:right w:val="single" w:sz="4" w:space="0" w:color="auto"/>
            </w:tcBorders>
            <w:shd w:val="clear" w:color="auto" w:fill="auto"/>
            <w:noWrap/>
            <w:vAlign w:val="bottom"/>
            <w:hideMark/>
          </w:tcPr>
          <w:p w14:paraId="2394B623"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0.93 </w:t>
            </w:r>
          </w:p>
        </w:tc>
        <w:tc>
          <w:tcPr>
            <w:tcW w:w="496" w:type="pct"/>
            <w:tcBorders>
              <w:top w:val="nil"/>
              <w:left w:val="nil"/>
              <w:bottom w:val="single" w:sz="4" w:space="0" w:color="auto"/>
              <w:right w:val="single" w:sz="4" w:space="0" w:color="auto"/>
            </w:tcBorders>
            <w:shd w:val="clear" w:color="auto" w:fill="auto"/>
            <w:noWrap/>
            <w:vAlign w:val="bottom"/>
            <w:hideMark/>
          </w:tcPr>
          <w:p w14:paraId="1B1C1656"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42.83 </w:t>
            </w:r>
          </w:p>
        </w:tc>
        <w:tc>
          <w:tcPr>
            <w:tcW w:w="504" w:type="pct"/>
            <w:tcBorders>
              <w:top w:val="nil"/>
              <w:left w:val="nil"/>
              <w:bottom w:val="single" w:sz="4" w:space="0" w:color="auto"/>
              <w:right w:val="single" w:sz="4" w:space="0" w:color="auto"/>
            </w:tcBorders>
            <w:shd w:val="clear" w:color="auto" w:fill="auto"/>
            <w:noWrap/>
            <w:vAlign w:val="bottom"/>
            <w:hideMark/>
          </w:tcPr>
          <w:p w14:paraId="1F91AEDF"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MJ/t</w:t>
            </w:r>
          </w:p>
        </w:tc>
        <w:tc>
          <w:tcPr>
            <w:tcW w:w="418" w:type="pct"/>
            <w:tcBorders>
              <w:top w:val="nil"/>
              <w:left w:val="nil"/>
              <w:bottom w:val="single" w:sz="4" w:space="0" w:color="auto"/>
              <w:right w:val="single" w:sz="4" w:space="0" w:color="auto"/>
            </w:tcBorders>
            <w:shd w:val="clear" w:color="auto" w:fill="auto"/>
            <w:noWrap/>
            <w:vAlign w:val="bottom"/>
            <w:hideMark/>
          </w:tcPr>
          <w:p w14:paraId="32EE5B62"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46.05 </w:t>
            </w:r>
          </w:p>
        </w:tc>
        <w:tc>
          <w:tcPr>
            <w:tcW w:w="770" w:type="pct"/>
            <w:tcBorders>
              <w:top w:val="nil"/>
              <w:left w:val="nil"/>
              <w:bottom w:val="single" w:sz="4" w:space="0" w:color="auto"/>
              <w:right w:val="single" w:sz="8" w:space="0" w:color="auto"/>
            </w:tcBorders>
            <w:shd w:val="clear" w:color="auto" w:fill="auto"/>
            <w:noWrap/>
            <w:vAlign w:val="bottom"/>
            <w:hideMark/>
          </w:tcPr>
          <w:p w14:paraId="7D34852E"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注1</w:t>
            </w:r>
          </w:p>
        </w:tc>
      </w:tr>
      <w:tr w:rsidR="00955B97" w:rsidRPr="00A62E29" w14:paraId="3DA72869" w14:textId="77777777" w:rsidTr="00955B97">
        <w:trPr>
          <w:trHeight w:val="290"/>
        </w:trPr>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354A5CC6"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11</w:t>
            </w:r>
          </w:p>
        </w:tc>
        <w:tc>
          <w:tcPr>
            <w:tcW w:w="911" w:type="pct"/>
            <w:tcBorders>
              <w:top w:val="nil"/>
              <w:left w:val="nil"/>
              <w:bottom w:val="single" w:sz="4" w:space="0" w:color="auto"/>
              <w:right w:val="single" w:sz="4" w:space="0" w:color="auto"/>
            </w:tcBorders>
            <w:shd w:val="clear" w:color="auto" w:fill="auto"/>
            <w:noWrap/>
            <w:vAlign w:val="center"/>
            <w:hideMark/>
          </w:tcPr>
          <w:p w14:paraId="00D5D992"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7.0MPa蒸汽副产</w:t>
            </w:r>
          </w:p>
        </w:tc>
        <w:tc>
          <w:tcPr>
            <w:tcW w:w="300" w:type="pct"/>
            <w:tcBorders>
              <w:top w:val="nil"/>
              <w:left w:val="nil"/>
              <w:bottom w:val="single" w:sz="4" w:space="0" w:color="auto"/>
              <w:right w:val="single" w:sz="4" w:space="0" w:color="auto"/>
            </w:tcBorders>
            <w:shd w:val="clear" w:color="auto" w:fill="auto"/>
            <w:noWrap/>
            <w:vAlign w:val="bottom"/>
            <w:hideMark/>
          </w:tcPr>
          <w:p w14:paraId="27086E03"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t</w:t>
            </w:r>
          </w:p>
        </w:tc>
        <w:tc>
          <w:tcPr>
            <w:tcW w:w="449" w:type="pct"/>
            <w:tcBorders>
              <w:top w:val="nil"/>
              <w:left w:val="nil"/>
              <w:bottom w:val="single" w:sz="4" w:space="0" w:color="auto"/>
              <w:right w:val="single" w:sz="4" w:space="0" w:color="auto"/>
            </w:tcBorders>
            <w:shd w:val="clear" w:color="auto" w:fill="auto"/>
            <w:noWrap/>
            <w:vAlign w:val="bottom"/>
            <w:hideMark/>
          </w:tcPr>
          <w:p w14:paraId="097136DF"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-0.03 </w:t>
            </w:r>
          </w:p>
        </w:tc>
        <w:tc>
          <w:tcPr>
            <w:tcW w:w="496" w:type="pct"/>
            <w:tcBorders>
              <w:top w:val="nil"/>
              <w:left w:val="nil"/>
              <w:bottom w:val="single" w:sz="4" w:space="0" w:color="auto"/>
              <w:right w:val="single" w:sz="4" w:space="0" w:color="auto"/>
            </w:tcBorders>
            <w:shd w:val="clear" w:color="auto" w:fill="auto"/>
            <w:noWrap/>
            <w:vAlign w:val="bottom"/>
            <w:hideMark/>
          </w:tcPr>
          <w:p w14:paraId="5752B674"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-83.14 </w:t>
            </w:r>
          </w:p>
        </w:tc>
        <w:tc>
          <w:tcPr>
            <w:tcW w:w="449" w:type="pct"/>
            <w:tcBorders>
              <w:top w:val="nil"/>
              <w:left w:val="nil"/>
              <w:bottom w:val="single" w:sz="4" w:space="0" w:color="auto"/>
              <w:right w:val="single" w:sz="4" w:space="0" w:color="auto"/>
            </w:tcBorders>
            <w:shd w:val="clear" w:color="auto" w:fill="auto"/>
            <w:noWrap/>
            <w:vAlign w:val="bottom"/>
            <w:hideMark/>
          </w:tcPr>
          <w:p w14:paraId="1B2E737F"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　</w:t>
            </w:r>
          </w:p>
        </w:tc>
        <w:tc>
          <w:tcPr>
            <w:tcW w:w="496" w:type="pct"/>
            <w:tcBorders>
              <w:top w:val="nil"/>
              <w:left w:val="nil"/>
              <w:bottom w:val="single" w:sz="4" w:space="0" w:color="auto"/>
              <w:right w:val="single" w:sz="4" w:space="0" w:color="auto"/>
            </w:tcBorders>
            <w:shd w:val="clear" w:color="auto" w:fill="auto"/>
            <w:noWrap/>
            <w:vAlign w:val="bottom"/>
            <w:hideMark/>
          </w:tcPr>
          <w:p w14:paraId="601187C8"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0.00 </w:t>
            </w:r>
          </w:p>
        </w:tc>
        <w:tc>
          <w:tcPr>
            <w:tcW w:w="504" w:type="pct"/>
            <w:tcBorders>
              <w:top w:val="nil"/>
              <w:left w:val="nil"/>
              <w:bottom w:val="single" w:sz="4" w:space="0" w:color="auto"/>
              <w:right w:val="single" w:sz="4" w:space="0" w:color="auto"/>
            </w:tcBorders>
            <w:shd w:val="clear" w:color="auto" w:fill="auto"/>
            <w:noWrap/>
            <w:vAlign w:val="bottom"/>
            <w:hideMark/>
          </w:tcPr>
          <w:p w14:paraId="1B92E9C9"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MJ/t</w:t>
            </w:r>
          </w:p>
        </w:tc>
        <w:tc>
          <w:tcPr>
            <w:tcW w:w="418" w:type="pct"/>
            <w:tcBorders>
              <w:top w:val="nil"/>
              <w:left w:val="nil"/>
              <w:bottom w:val="single" w:sz="4" w:space="0" w:color="auto"/>
              <w:right w:val="single" w:sz="4" w:space="0" w:color="auto"/>
            </w:tcBorders>
            <w:shd w:val="clear" w:color="auto" w:fill="auto"/>
            <w:noWrap/>
            <w:vAlign w:val="bottom"/>
            <w:hideMark/>
          </w:tcPr>
          <w:p w14:paraId="6E1F8D99"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2771.26 </w:t>
            </w:r>
          </w:p>
        </w:tc>
        <w:tc>
          <w:tcPr>
            <w:tcW w:w="770" w:type="pct"/>
            <w:tcBorders>
              <w:top w:val="nil"/>
              <w:left w:val="nil"/>
              <w:bottom w:val="single" w:sz="4" w:space="0" w:color="auto"/>
              <w:right w:val="single" w:sz="8" w:space="0" w:color="auto"/>
            </w:tcBorders>
            <w:shd w:val="clear" w:color="auto" w:fill="auto"/>
            <w:noWrap/>
            <w:vAlign w:val="bottom"/>
            <w:hideMark/>
          </w:tcPr>
          <w:p w14:paraId="4B880EA8"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按蒸汽焓值折算</w:t>
            </w:r>
          </w:p>
        </w:tc>
      </w:tr>
      <w:tr w:rsidR="00955B97" w:rsidRPr="00A62E29" w14:paraId="2EF0DED0" w14:textId="77777777" w:rsidTr="00955B97">
        <w:trPr>
          <w:trHeight w:val="300"/>
        </w:trPr>
        <w:tc>
          <w:tcPr>
            <w:tcW w:w="207" w:type="pct"/>
            <w:tcBorders>
              <w:top w:val="nil"/>
              <w:left w:val="single" w:sz="8" w:space="0" w:color="auto"/>
              <w:bottom w:val="single" w:sz="8" w:space="0" w:color="auto"/>
              <w:right w:val="single" w:sz="4" w:space="0" w:color="auto"/>
            </w:tcBorders>
            <w:shd w:val="clear" w:color="auto" w:fill="auto"/>
            <w:noWrap/>
            <w:vAlign w:val="center"/>
            <w:hideMark/>
          </w:tcPr>
          <w:p w14:paraId="50C614C4"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12</w:t>
            </w:r>
          </w:p>
        </w:tc>
        <w:tc>
          <w:tcPr>
            <w:tcW w:w="911" w:type="pct"/>
            <w:tcBorders>
              <w:top w:val="nil"/>
              <w:left w:val="nil"/>
              <w:bottom w:val="single" w:sz="8" w:space="0" w:color="auto"/>
              <w:right w:val="single" w:sz="4" w:space="0" w:color="auto"/>
            </w:tcBorders>
            <w:shd w:val="clear" w:color="auto" w:fill="auto"/>
            <w:noWrap/>
            <w:vAlign w:val="center"/>
            <w:hideMark/>
          </w:tcPr>
          <w:p w14:paraId="5A178E20"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10.0MPa蒸汽副产</w:t>
            </w:r>
          </w:p>
        </w:tc>
        <w:tc>
          <w:tcPr>
            <w:tcW w:w="300" w:type="pct"/>
            <w:tcBorders>
              <w:top w:val="nil"/>
              <w:left w:val="nil"/>
              <w:bottom w:val="single" w:sz="8" w:space="0" w:color="auto"/>
              <w:right w:val="single" w:sz="4" w:space="0" w:color="auto"/>
            </w:tcBorders>
            <w:shd w:val="clear" w:color="auto" w:fill="auto"/>
            <w:noWrap/>
            <w:vAlign w:val="bottom"/>
            <w:hideMark/>
          </w:tcPr>
          <w:p w14:paraId="54B4432E"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t</w:t>
            </w:r>
          </w:p>
        </w:tc>
        <w:tc>
          <w:tcPr>
            <w:tcW w:w="449" w:type="pct"/>
            <w:tcBorders>
              <w:top w:val="nil"/>
              <w:left w:val="nil"/>
              <w:bottom w:val="single" w:sz="8" w:space="0" w:color="auto"/>
              <w:right w:val="single" w:sz="4" w:space="0" w:color="auto"/>
            </w:tcBorders>
            <w:shd w:val="clear" w:color="auto" w:fill="auto"/>
            <w:noWrap/>
            <w:vAlign w:val="bottom"/>
            <w:hideMark/>
          </w:tcPr>
          <w:p w14:paraId="22822895"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-1.33 </w:t>
            </w:r>
          </w:p>
        </w:tc>
        <w:tc>
          <w:tcPr>
            <w:tcW w:w="496" w:type="pct"/>
            <w:tcBorders>
              <w:top w:val="nil"/>
              <w:left w:val="nil"/>
              <w:bottom w:val="single" w:sz="8" w:space="0" w:color="auto"/>
              <w:right w:val="single" w:sz="4" w:space="0" w:color="auto"/>
            </w:tcBorders>
            <w:shd w:val="clear" w:color="auto" w:fill="auto"/>
            <w:noWrap/>
            <w:vAlign w:val="bottom"/>
            <w:hideMark/>
          </w:tcPr>
          <w:p w14:paraId="765BB30B"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-3622.44 </w:t>
            </w:r>
          </w:p>
        </w:tc>
        <w:tc>
          <w:tcPr>
            <w:tcW w:w="449" w:type="pct"/>
            <w:tcBorders>
              <w:top w:val="nil"/>
              <w:left w:val="nil"/>
              <w:bottom w:val="single" w:sz="8" w:space="0" w:color="auto"/>
              <w:right w:val="single" w:sz="4" w:space="0" w:color="auto"/>
            </w:tcBorders>
            <w:shd w:val="clear" w:color="auto" w:fill="auto"/>
            <w:noWrap/>
            <w:vAlign w:val="bottom"/>
            <w:hideMark/>
          </w:tcPr>
          <w:p w14:paraId="36F0A1CF"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　</w:t>
            </w:r>
          </w:p>
        </w:tc>
        <w:tc>
          <w:tcPr>
            <w:tcW w:w="496" w:type="pct"/>
            <w:tcBorders>
              <w:top w:val="nil"/>
              <w:left w:val="nil"/>
              <w:bottom w:val="single" w:sz="8" w:space="0" w:color="auto"/>
              <w:right w:val="single" w:sz="4" w:space="0" w:color="auto"/>
            </w:tcBorders>
            <w:shd w:val="clear" w:color="auto" w:fill="auto"/>
            <w:noWrap/>
            <w:vAlign w:val="bottom"/>
            <w:hideMark/>
          </w:tcPr>
          <w:p w14:paraId="487C62EE"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0.00 </w:t>
            </w:r>
          </w:p>
        </w:tc>
        <w:tc>
          <w:tcPr>
            <w:tcW w:w="504" w:type="pct"/>
            <w:tcBorders>
              <w:top w:val="nil"/>
              <w:left w:val="nil"/>
              <w:bottom w:val="single" w:sz="8" w:space="0" w:color="auto"/>
              <w:right w:val="single" w:sz="4" w:space="0" w:color="auto"/>
            </w:tcBorders>
            <w:shd w:val="clear" w:color="auto" w:fill="auto"/>
            <w:noWrap/>
            <w:vAlign w:val="bottom"/>
            <w:hideMark/>
          </w:tcPr>
          <w:p w14:paraId="66EC3168"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MJ/t</w:t>
            </w:r>
          </w:p>
        </w:tc>
        <w:tc>
          <w:tcPr>
            <w:tcW w:w="418" w:type="pct"/>
            <w:tcBorders>
              <w:top w:val="nil"/>
              <w:left w:val="nil"/>
              <w:bottom w:val="single" w:sz="8" w:space="0" w:color="auto"/>
              <w:right w:val="single" w:sz="4" w:space="0" w:color="auto"/>
            </w:tcBorders>
            <w:shd w:val="clear" w:color="auto" w:fill="auto"/>
            <w:noWrap/>
            <w:vAlign w:val="bottom"/>
            <w:hideMark/>
          </w:tcPr>
          <w:p w14:paraId="0E3040AB"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2723.64 </w:t>
            </w:r>
          </w:p>
        </w:tc>
        <w:tc>
          <w:tcPr>
            <w:tcW w:w="770" w:type="pct"/>
            <w:tcBorders>
              <w:top w:val="nil"/>
              <w:left w:val="nil"/>
              <w:bottom w:val="single" w:sz="8" w:space="0" w:color="auto"/>
              <w:right w:val="single" w:sz="8" w:space="0" w:color="auto"/>
            </w:tcBorders>
            <w:shd w:val="clear" w:color="auto" w:fill="auto"/>
            <w:noWrap/>
            <w:vAlign w:val="bottom"/>
            <w:hideMark/>
          </w:tcPr>
          <w:p w14:paraId="6C2DAA73"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按蒸汽焓值折算</w:t>
            </w:r>
          </w:p>
        </w:tc>
      </w:tr>
      <w:tr w:rsidR="00DC1369" w:rsidRPr="00A62E29" w14:paraId="4F6A134D" w14:textId="77777777" w:rsidTr="00DC1369">
        <w:trPr>
          <w:trHeight w:val="290"/>
        </w:trPr>
        <w:tc>
          <w:tcPr>
            <w:tcW w:w="5000" w:type="pct"/>
            <w:gridSpan w:val="10"/>
            <w:tcBorders>
              <w:top w:val="single" w:sz="8" w:space="0" w:color="auto"/>
              <w:left w:val="single" w:sz="8" w:space="0" w:color="auto"/>
              <w:bottom w:val="single" w:sz="4" w:space="0" w:color="auto"/>
              <w:right w:val="single" w:sz="8" w:space="0" w:color="auto"/>
            </w:tcBorders>
            <w:shd w:val="clear" w:color="auto" w:fill="auto"/>
            <w:noWrap/>
            <w:hideMark/>
          </w:tcPr>
          <w:p w14:paraId="69A08DBA" w14:textId="77777777" w:rsidR="00DC1369" w:rsidRPr="00A62E29" w:rsidRDefault="00DC1369" w:rsidP="00DC136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变换单元</w:t>
            </w:r>
          </w:p>
        </w:tc>
      </w:tr>
      <w:tr w:rsidR="00955B97" w:rsidRPr="00A62E29" w14:paraId="25A7F6BB" w14:textId="77777777" w:rsidTr="00955B97">
        <w:trPr>
          <w:trHeight w:val="290"/>
        </w:trPr>
        <w:tc>
          <w:tcPr>
            <w:tcW w:w="207" w:type="pct"/>
            <w:tcBorders>
              <w:top w:val="nil"/>
              <w:left w:val="single" w:sz="8" w:space="0" w:color="auto"/>
              <w:bottom w:val="single" w:sz="4" w:space="0" w:color="auto"/>
              <w:right w:val="single" w:sz="4" w:space="0" w:color="auto"/>
            </w:tcBorders>
            <w:shd w:val="clear" w:color="auto" w:fill="auto"/>
            <w:noWrap/>
            <w:hideMark/>
          </w:tcPr>
          <w:p w14:paraId="33735F0B"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1</w:t>
            </w:r>
          </w:p>
        </w:tc>
        <w:tc>
          <w:tcPr>
            <w:tcW w:w="911" w:type="pct"/>
            <w:tcBorders>
              <w:top w:val="nil"/>
              <w:left w:val="nil"/>
              <w:bottom w:val="single" w:sz="4" w:space="0" w:color="auto"/>
              <w:right w:val="single" w:sz="4" w:space="0" w:color="auto"/>
            </w:tcBorders>
            <w:shd w:val="clear" w:color="auto" w:fill="auto"/>
            <w:noWrap/>
            <w:vAlign w:val="center"/>
            <w:hideMark/>
          </w:tcPr>
          <w:p w14:paraId="6C11FC50"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循环水</w:t>
            </w:r>
          </w:p>
        </w:tc>
        <w:tc>
          <w:tcPr>
            <w:tcW w:w="300" w:type="pct"/>
            <w:tcBorders>
              <w:top w:val="nil"/>
              <w:left w:val="nil"/>
              <w:bottom w:val="single" w:sz="4" w:space="0" w:color="auto"/>
              <w:right w:val="single" w:sz="4" w:space="0" w:color="auto"/>
            </w:tcBorders>
            <w:shd w:val="clear" w:color="auto" w:fill="auto"/>
            <w:noWrap/>
            <w:vAlign w:val="bottom"/>
            <w:hideMark/>
          </w:tcPr>
          <w:p w14:paraId="090988AB"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t</w:t>
            </w:r>
          </w:p>
        </w:tc>
        <w:tc>
          <w:tcPr>
            <w:tcW w:w="449" w:type="pct"/>
            <w:tcBorders>
              <w:top w:val="nil"/>
              <w:left w:val="nil"/>
              <w:bottom w:val="single" w:sz="4" w:space="0" w:color="auto"/>
              <w:right w:val="single" w:sz="4" w:space="0" w:color="auto"/>
            </w:tcBorders>
            <w:shd w:val="clear" w:color="auto" w:fill="auto"/>
            <w:noWrap/>
            <w:vAlign w:val="bottom"/>
            <w:hideMark/>
          </w:tcPr>
          <w:p w14:paraId="4DCCC87C"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8.92 </w:t>
            </w:r>
          </w:p>
        </w:tc>
        <w:tc>
          <w:tcPr>
            <w:tcW w:w="496" w:type="pct"/>
            <w:tcBorders>
              <w:top w:val="nil"/>
              <w:left w:val="nil"/>
              <w:bottom w:val="single" w:sz="4" w:space="0" w:color="auto"/>
              <w:right w:val="single" w:sz="4" w:space="0" w:color="auto"/>
            </w:tcBorders>
            <w:shd w:val="clear" w:color="auto" w:fill="auto"/>
            <w:noWrap/>
            <w:vAlign w:val="bottom"/>
            <w:hideMark/>
          </w:tcPr>
          <w:p w14:paraId="44341803"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22.38 </w:t>
            </w:r>
          </w:p>
        </w:tc>
        <w:tc>
          <w:tcPr>
            <w:tcW w:w="449" w:type="pct"/>
            <w:tcBorders>
              <w:top w:val="nil"/>
              <w:left w:val="nil"/>
              <w:bottom w:val="single" w:sz="4" w:space="0" w:color="auto"/>
              <w:right w:val="single" w:sz="4" w:space="0" w:color="auto"/>
            </w:tcBorders>
            <w:shd w:val="clear" w:color="auto" w:fill="auto"/>
            <w:noWrap/>
            <w:vAlign w:val="bottom"/>
            <w:hideMark/>
          </w:tcPr>
          <w:p w14:paraId="1D89F233"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8.92 </w:t>
            </w:r>
          </w:p>
        </w:tc>
        <w:tc>
          <w:tcPr>
            <w:tcW w:w="496" w:type="pct"/>
            <w:tcBorders>
              <w:top w:val="nil"/>
              <w:left w:val="nil"/>
              <w:bottom w:val="single" w:sz="4" w:space="0" w:color="auto"/>
              <w:right w:val="single" w:sz="4" w:space="0" w:color="auto"/>
            </w:tcBorders>
            <w:shd w:val="clear" w:color="auto" w:fill="auto"/>
            <w:noWrap/>
            <w:vAlign w:val="bottom"/>
            <w:hideMark/>
          </w:tcPr>
          <w:p w14:paraId="501D5077"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22.38 </w:t>
            </w:r>
          </w:p>
        </w:tc>
        <w:tc>
          <w:tcPr>
            <w:tcW w:w="504" w:type="pct"/>
            <w:tcBorders>
              <w:top w:val="nil"/>
              <w:left w:val="nil"/>
              <w:bottom w:val="single" w:sz="4" w:space="0" w:color="auto"/>
              <w:right w:val="single" w:sz="4" w:space="0" w:color="auto"/>
            </w:tcBorders>
            <w:shd w:val="clear" w:color="auto" w:fill="auto"/>
            <w:noWrap/>
            <w:vAlign w:val="bottom"/>
            <w:hideMark/>
          </w:tcPr>
          <w:p w14:paraId="0FA4B914"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MJ/t</w:t>
            </w:r>
          </w:p>
        </w:tc>
        <w:tc>
          <w:tcPr>
            <w:tcW w:w="418" w:type="pct"/>
            <w:tcBorders>
              <w:top w:val="nil"/>
              <w:left w:val="nil"/>
              <w:bottom w:val="single" w:sz="4" w:space="0" w:color="auto"/>
              <w:right w:val="single" w:sz="4" w:space="0" w:color="auto"/>
            </w:tcBorders>
            <w:shd w:val="clear" w:color="auto" w:fill="auto"/>
            <w:noWrap/>
            <w:vAlign w:val="bottom"/>
            <w:hideMark/>
          </w:tcPr>
          <w:p w14:paraId="3D5CF18F"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2.51 </w:t>
            </w:r>
          </w:p>
        </w:tc>
        <w:tc>
          <w:tcPr>
            <w:tcW w:w="770" w:type="pct"/>
            <w:tcBorders>
              <w:top w:val="nil"/>
              <w:left w:val="nil"/>
              <w:bottom w:val="single" w:sz="4" w:space="0" w:color="auto"/>
              <w:right w:val="single" w:sz="8" w:space="0" w:color="auto"/>
            </w:tcBorders>
            <w:shd w:val="clear" w:color="auto" w:fill="auto"/>
            <w:noWrap/>
            <w:vAlign w:val="bottom"/>
            <w:hideMark/>
          </w:tcPr>
          <w:p w14:paraId="31ABC4C1"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注1</w:t>
            </w:r>
          </w:p>
        </w:tc>
      </w:tr>
      <w:tr w:rsidR="00955B97" w:rsidRPr="00A62E29" w14:paraId="221F4A4A" w14:textId="77777777" w:rsidTr="00955B97">
        <w:trPr>
          <w:trHeight w:val="290"/>
        </w:trPr>
        <w:tc>
          <w:tcPr>
            <w:tcW w:w="207" w:type="pct"/>
            <w:tcBorders>
              <w:top w:val="nil"/>
              <w:left w:val="single" w:sz="8" w:space="0" w:color="auto"/>
              <w:bottom w:val="single" w:sz="4" w:space="0" w:color="auto"/>
              <w:right w:val="single" w:sz="4" w:space="0" w:color="auto"/>
            </w:tcBorders>
            <w:shd w:val="clear" w:color="auto" w:fill="auto"/>
            <w:noWrap/>
            <w:hideMark/>
          </w:tcPr>
          <w:p w14:paraId="37B13CE0"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2</w:t>
            </w:r>
          </w:p>
        </w:tc>
        <w:tc>
          <w:tcPr>
            <w:tcW w:w="911" w:type="pct"/>
            <w:tcBorders>
              <w:top w:val="nil"/>
              <w:left w:val="nil"/>
              <w:bottom w:val="single" w:sz="4" w:space="0" w:color="auto"/>
              <w:right w:val="single" w:sz="4" w:space="0" w:color="auto"/>
            </w:tcBorders>
            <w:shd w:val="clear" w:color="auto" w:fill="auto"/>
            <w:noWrap/>
            <w:vAlign w:val="center"/>
            <w:hideMark/>
          </w:tcPr>
          <w:p w14:paraId="25792828"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脱盐水</w:t>
            </w:r>
          </w:p>
        </w:tc>
        <w:tc>
          <w:tcPr>
            <w:tcW w:w="300" w:type="pct"/>
            <w:tcBorders>
              <w:top w:val="nil"/>
              <w:left w:val="nil"/>
              <w:bottom w:val="single" w:sz="4" w:space="0" w:color="auto"/>
              <w:right w:val="single" w:sz="4" w:space="0" w:color="auto"/>
            </w:tcBorders>
            <w:shd w:val="clear" w:color="auto" w:fill="auto"/>
            <w:noWrap/>
            <w:vAlign w:val="bottom"/>
            <w:hideMark/>
          </w:tcPr>
          <w:p w14:paraId="340644A6"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t</w:t>
            </w:r>
          </w:p>
        </w:tc>
        <w:tc>
          <w:tcPr>
            <w:tcW w:w="449" w:type="pct"/>
            <w:tcBorders>
              <w:top w:val="nil"/>
              <w:left w:val="nil"/>
              <w:bottom w:val="single" w:sz="4" w:space="0" w:color="auto"/>
              <w:right w:val="single" w:sz="4" w:space="0" w:color="auto"/>
            </w:tcBorders>
            <w:shd w:val="clear" w:color="auto" w:fill="auto"/>
            <w:noWrap/>
            <w:vAlign w:val="bottom"/>
            <w:hideMark/>
          </w:tcPr>
          <w:p w14:paraId="6F845E08"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1.23 </w:t>
            </w:r>
          </w:p>
        </w:tc>
        <w:tc>
          <w:tcPr>
            <w:tcW w:w="496" w:type="pct"/>
            <w:tcBorders>
              <w:top w:val="nil"/>
              <w:left w:val="nil"/>
              <w:bottom w:val="single" w:sz="4" w:space="0" w:color="auto"/>
              <w:right w:val="single" w:sz="4" w:space="0" w:color="auto"/>
            </w:tcBorders>
            <w:shd w:val="clear" w:color="auto" w:fill="auto"/>
            <w:noWrap/>
            <w:vAlign w:val="bottom"/>
            <w:hideMark/>
          </w:tcPr>
          <w:p w14:paraId="44184EEB"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51.50 </w:t>
            </w:r>
          </w:p>
        </w:tc>
        <w:tc>
          <w:tcPr>
            <w:tcW w:w="449" w:type="pct"/>
            <w:tcBorders>
              <w:top w:val="nil"/>
              <w:left w:val="nil"/>
              <w:bottom w:val="single" w:sz="4" w:space="0" w:color="auto"/>
              <w:right w:val="single" w:sz="4" w:space="0" w:color="auto"/>
            </w:tcBorders>
            <w:shd w:val="clear" w:color="auto" w:fill="auto"/>
            <w:noWrap/>
            <w:vAlign w:val="bottom"/>
            <w:hideMark/>
          </w:tcPr>
          <w:p w14:paraId="73986A81"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2.28 </w:t>
            </w:r>
          </w:p>
        </w:tc>
        <w:tc>
          <w:tcPr>
            <w:tcW w:w="496" w:type="pct"/>
            <w:tcBorders>
              <w:top w:val="nil"/>
              <w:left w:val="nil"/>
              <w:bottom w:val="single" w:sz="4" w:space="0" w:color="auto"/>
              <w:right w:val="single" w:sz="4" w:space="0" w:color="auto"/>
            </w:tcBorders>
            <w:shd w:val="clear" w:color="auto" w:fill="auto"/>
            <w:noWrap/>
            <w:vAlign w:val="bottom"/>
            <w:hideMark/>
          </w:tcPr>
          <w:p w14:paraId="393ACE99"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95.46 </w:t>
            </w:r>
          </w:p>
        </w:tc>
        <w:tc>
          <w:tcPr>
            <w:tcW w:w="504" w:type="pct"/>
            <w:tcBorders>
              <w:top w:val="nil"/>
              <w:left w:val="nil"/>
              <w:bottom w:val="single" w:sz="4" w:space="0" w:color="auto"/>
              <w:right w:val="single" w:sz="4" w:space="0" w:color="auto"/>
            </w:tcBorders>
            <w:shd w:val="clear" w:color="auto" w:fill="auto"/>
            <w:noWrap/>
            <w:vAlign w:val="bottom"/>
            <w:hideMark/>
          </w:tcPr>
          <w:p w14:paraId="2014A79D"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MJ/t</w:t>
            </w:r>
          </w:p>
        </w:tc>
        <w:tc>
          <w:tcPr>
            <w:tcW w:w="418" w:type="pct"/>
            <w:tcBorders>
              <w:top w:val="nil"/>
              <w:left w:val="nil"/>
              <w:bottom w:val="single" w:sz="4" w:space="0" w:color="auto"/>
              <w:right w:val="single" w:sz="4" w:space="0" w:color="auto"/>
            </w:tcBorders>
            <w:shd w:val="clear" w:color="auto" w:fill="auto"/>
            <w:noWrap/>
            <w:vAlign w:val="bottom"/>
            <w:hideMark/>
          </w:tcPr>
          <w:p w14:paraId="536EF851"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41.87 </w:t>
            </w:r>
          </w:p>
        </w:tc>
        <w:tc>
          <w:tcPr>
            <w:tcW w:w="770" w:type="pct"/>
            <w:tcBorders>
              <w:top w:val="nil"/>
              <w:left w:val="nil"/>
              <w:bottom w:val="single" w:sz="4" w:space="0" w:color="auto"/>
              <w:right w:val="single" w:sz="8" w:space="0" w:color="auto"/>
            </w:tcBorders>
            <w:shd w:val="clear" w:color="auto" w:fill="auto"/>
            <w:noWrap/>
            <w:vAlign w:val="bottom"/>
            <w:hideMark/>
          </w:tcPr>
          <w:p w14:paraId="633923CD"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注1</w:t>
            </w:r>
          </w:p>
        </w:tc>
      </w:tr>
      <w:tr w:rsidR="00955B97" w:rsidRPr="00A62E29" w14:paraId="1B2DB979" w14:textId="77777777" w:rsidTr="00955B97">
        <w:trPr>
          <w:trHeight w:val="290"/>
        </w:trPr>
        <w:tc>
          <w:tcPr>
            <w:tcW w:w="207" w:type="pct"/>
            <w:tcBorders>
              <w:top w:val="nil"/>
              <w:left w:val="single" w:sz="8" w:space="0" w:color="auto"/>
              <w:bottom w:val="single" w:sz="4" w:space="0" w:color="auto"/>
              <w:right w:val="single" w:sz="4" w:space="0" w:color="auto"/>
            </w:tcBorders>
            <w:shd w:val="clear" w:color="auto" w:fill="auto"/>
            <w:noWrap/>
            <w:hideMark/>
          </w:tcPr>
          <w:p w14:paraId="2571B20E"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3</w:t>
            </w:r>
          </w:p>
        </w:tc>
        <w:tc>
          <w:tcPr>
            <w:tcW w:w="911" w:type="pct"/>
            <w:tcBorders>
              <w:top w:val="nil"/>
              <w:left w:val="nil"/>
              <w:bottom w:val="single" w:sz="4" w:space="0" w:color="auto"/>
              <w:right w:val="single" w:sz="4" w:space="0" w:color="auto"/>
            </w:tcBorders>
            <w:shd w:val="clear" w:color="auto" w:fill="auto"/>
            <w:noWrap/>
            <w:vAlign w:val="center"/>
            <w:hideMark/>
          </w:tcPr>
          <w:p w14:paraId="15C88D45"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电耗</w:t>
            </w:r>
          </w:p>
        </w:tc>
        <w:tc>
          <w:tcPr>
            <w:tcW w:w="300" w:type="pct"/>
            <w:tcBorders>
              <w:top w:val="nil"/>
              <w:left w:val="nil"/>
              <w:bottom w:val="single" w:sz="4" w:space="0" w:color="auto"/>
              <w:right w:val="single" w:sz="4" w:space="0" w:color="auto"/>
            </w:tcBorders>
            <w:shd w:val="clear" w:color="auto" w:fill="auto"/>
            <w:noWrap/>
            <w:vAlign w:val="center"/>
            <w:hideMark/>
          </w:tcPr>
          <w:p w14:paraId="49E03CCC"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kWh</w:t>
            </w:r>
          </w:p>
        </w:tc>
        <w:tc>
          <w:tcPr>
            <w:tcW w:w="449" w:type="pct"/>
            <w:tcBorders>
              <w:top w:val="nil"/>
              <w:left w:val="nil"/>
              <w:bottom w:val="single" w:sz="4" w:space="0" w:color="auto"/>
              <w:right w:val="single" w:sz="4" w:space="0" w:color="auto"/>
            </w:tcBorders>
            <w:shd w:val="clear" w:color="auto" w:fill="auto"/>
            <w:noWrap/>
            <w:vAlign w:val="bottom"/>
            <w:hideMark/>
          </w:tcPr>
          <w:p w14:paraId="3A8948CF"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2.80 </w:t>
            </w:r>
          </w:p>
        </w:tc>
        <w:tc>
          <w:tcPr>
            <w:tcW w:w="496" w:type="pct"/>
            <w:tcBorders>
              <w:top w:val="nil"/>
              <w:left w:val="nil"/>
              <w:bottom w:val="single" w:sz="4" w:space="0" w:color="auto"/>
              <w:right w:val="single" w:sz="4" w:space="0" w:color="auto"/>
            </w:tcBorders>
            <w:shd w:val="clear" w:color="auto" w:fill="auto"/>
            <w:noWrap/>
            <w:vAlign w:val="bottom"/>
            <w:hideMark/>
          </w:tcPr>
          <w:p w14:paraId="3FBAF9DA"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25.79 </w:t>
            </w:r>
          </w:p>
        </w:tc>
        <w:tc>
          <w:tcPr>
            <w:tcW w:w="449" w:type="pct"/>
            <w:tcBorders>
              <w:top w:val="nil"/>
              <w:left w:val="nil"/>
              <w:bottom w:val="single" w:sz="4" w:space="0" w:color="auto"/>
              <w:right w:val="single" w:sz="4" w:space="0" w:color="auto"/>
            </w:tcBorders>
            <w:shd w:val="clear" w:color="auto" w:fill="auto"/>
            <w:noWrap/>
            <w:vAlign w:val="bottom"/>
            <w:hideMark/>
          </w:tcPr>
          <w:p w14:paraId="030FF312"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5.99 </w:t>
            </w:r>
          </w:p>
        </w:tc>
        <w:tc>
          <w:tcPr>
            <w:tcW w:w="496" w:type="pct"/>
            <w:tcBorders>
              <w:top w:val="nil"/>
              <w:left w:val="nil"/>
              <w:bottom w:val="single" w:sz="4" w:space="0" w:color="auto"/>
              <w:right w:val="single" w:sz="4" w:space="0" w:color="auto"/>
            </w:tcBorders>
            <w:shd w:val="clear" w:color="auto" w:fill="auto"/>
            <w:noWrap/>
            <w:vAlign w:val="bottom"/>
            <w:hideMark/>
          </w:tcPr>
          <w:p w14:paraId="15ECA8F9"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55.13 </w:t>
            </w:r>
          </w:p>
        </w:tc>
        <w:tc>
          <w:tcPr>
            <w:tcW w:w="504" w:type="pct"/>
            <w:tcBorders>
              <w:top w:val="nil"/>
              <w:left w:val="nil"/>
              <w:bottom w:val="single" w:sz="4" w:space="0" w:color="auto"/>
              <w:right w:val="single" w:sz="4" w:space="0" w:color="auto"/>
            </w:tcBorders>
            <w:shd w:val="clear" w:color="auto" w:fill="auto"/>
            <w:noWrap/>
            <w:vAlign w:val="bottom"/>
            <w:hideMark/>
          </w:tcPr>
          <w:p w14:paraId="331B0B1D"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MJ/kWh</w:t>
            </w:r>
          </w:p>
        </w:tc>
        <w:tc>
          <w:tcPr>
            <w:tcW w:w="418" w:type="pct"/>
            <w:tcBorders>
              <w:top w:val="nil"/>
              <w:left w:val="nil"/>
              <w:bottom w:val="single" w:sz="4" w:space="0" w:color="auto"/>
              <w:right w:val="single" w:sz="4" w:space="0" w:color="auto"/>
            </w:tcBorders>
            <w:shd w:val="clear" w:color="auto" w:fill="auto"/>
            <w:noWrap/>
            <w:vAlign w:val="bottom"/>
            <w:hideMark/>
          </w:tcPr>
          <w:p w14:paraId="2F8619EC"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9.21 </w:t>
            </w:r>
          </w:p>
        </w:tc>
        <w:tc>
          <w:tcPr>
            <w:tcW w:w="770" w:type="pct"/>
            <w:tcBorders>
              <w:top w:val="nil"/>
              <w:left w:val="nil"/>
              <w:bottom w:val="single" w:sz="4" w:space="0" w:color="auto"/>
              <w:right w:val="single" w:sz="8" w:space="0" w:color="auto"/>
            </w:tcBorders>
            <w:shd w:val="clear" w:color="auto" w:fill="auto"/>
            <w:noWrap/>
            <w:vAlign w:val="bottom"/>
            <w:hideMark/>
          </w:tcPr>
          <w:p w14:paraId="469D4A07"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注1</w:t>
            </w:r>
          </w:p>
        </w:tc>
      </w:tr>
      <w:tr w:rsidR="00955B97" w:rsidRPr="00A62E29" w14:paraId="1FDD1708" w14:textId="77777777" w:rsidTr="00955B97">
        <w:trPr>
          <w:trHeight w:val="290"/>
        </w:trPr>
        <w:tc>
          <w:tcPr>
            <w:tcW w:w="207" w:type="pct"/>
            <w:tcBorders>
              <w:top w:val="nil"/>
              <w:left w:val="single" w:sz="8" w:space="0" w:color="auto"/>
              <w:bottom w:val="single" w:sz="4" w:space="0" w:color="auto"/>
              <w:right w:val="single" w:sz="4" w:space="0" w:color="auto"/>
            </w:tcBorders>
            <w:shd w:val="clear" w:color="auto" w:fill="auto"/>
            <w:noWrap/>
            <w:hideMark/>
          </w:tcPr>
          <w:p w14:paraId="44312302"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4</w:t>
            </w:r>
          </w:p>
        </w:tc>
        <w:tc>
          <w:tcPr>
            <w:tcW w:w="911" w:type="pct"/>
            <w:tcBorders>
              <w:top w:val="nil"/>
              <w:left w:val="nil"/>
              <w:bottom w:val="single" w:sz="4" w:space="0" w:color="auto"/>
              <w:right w:val="single" w:sz="4" w:space="0" w:color="auto"/>
            </w:tcBorders>
            <w:shd w:val="clear" w:color="auto" w:fill="auto"/>
            <w:noWrap/>
            <w:vAlign w:val="center"/>
            <w:hideMark/>
          </w:tcPr>
          <w:p w14:paraId="2C18EB94"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3.8MPa蒸汽副产</w:t>
            </w:r>
          </w:p>
        </w:tc>
        <w:tc>
          <w:tcPr>
            <w:tcW w:w="300" w:type="pct"/>
            <w:tcBorders>
              <w:top w:val="nil"/>
              <w:left w:val="nil"/>
              <w:bottom w:val="single" w:sz="4" w:space="0" w:color="auto"/>
              <w:right w:val="single" w:sz="4" w:space="0" w:color="auto"/>
            </w:tcBorders>
            <w:shd w:val="clear" w:color="auto" w:fill="auto"/>
            <w:noWrap/>
            <w:vAlign w:val="bottom"/>
            <w:hideMark/>
          </w:tcPr>
          <w:p w14:paraId="53125D2A"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t</w:t>
            </w:r>
          </w:p>
        </w:tc>
        <w:tc>
          <w:tcPr>
            <w:tcW w:w="449" w:type="pct"/>
            <w:tcBorders>
              <w:top w:val="nil"/>
              <w:left w:val="nil"/>
              <w:bottom w:val="single" w:sz="4" w:space="0" w:color="auto"/>
              <w:right w:val="single" w:sz="4" w:space="0" w:color="auto"/>
            </w:tcBorders>
            <w:shd w:val="clear" w:color="auto" w:fill="auto"/>
            <w:noWrap/>
            <w:vAlign w:val="bottom"/>
            <w:hideMark/>
          </w:tcPr>
          <w:p w14:paraId="028CEA48"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-0.80 </w:t>
            </w:r>
          </w:p>
        </w:tc>
        <w:tc>
          <w:tcPr>
            <w:tcW w:w="496" w:type="pct"/>
            <w:tcBorders>
              <w:top w:val="nil"/>
              <w:left w:val="nil"/>
              <w:bottom w:val="single" w:sz="4" w:space="0" w:color="auto"/>
              <w:right w:val="single" w:sz="4" w:space="0" w:color="auto"/>
            </w:tcBorders>
            <w:shd w:val="clear" w:color="auto" w:fill="auto"/>
            <w:noWrap/>
            <w:vAlign w:val="bottom"/>
            <w:hideMark/>
          </w:tcPr>
          <w:p w14:paraId="73046D59"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-2241.09 </w:t>
            </w:r>
          </w:p>
        </w:tc>
        <w:tc>
          <w:tcPr>
            <w:tcW w:w="449" w:type="pct"/>
            <w:tcBorders>
              <w:top w:val="nil"/>
              <w:left w:val="nil"/>
              <w:bottom w:val="single" w:sz="4" w:space="0" w:color="auto"/>
              <w:right w:val="single" w:sz="4" w:space="0" w:color="auto"/>
            </w:tcBorders>
            <w:shd w:val="clear" w:color="auto" w:fill="auto"/>
            <w:noWrap/>
            <w:vAlign w:val="bottom"/>
            <w:hideMark/>
          </w:tcPr>
          <w:p w14:paraId="0BE3DB16"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-0.67 </w:t>
            </w:r>
          </w:p>
        </w:tc>
        <w:tc>
          <w:tcPr>
            <w:tcW w:w="496" w:type="pct"/>
            <w:tcBorders>
              <w:top w:val="nil"/>
              <w:left w:val="nil"/>
              <w:bottom w:val="single" w:sz="4" w:space="0" w:color="auto"/>
              <w:right w:val="single" w:sz="4" w:space="0" w:color="auto"/>
            </w:tcBorders>
            <w:shd w:val="clear" w:color="auto" w:fill="auto"/>
            <w:noWrap/>
            <w:vAlign w:val="bottom"/>
            <w:hideMark/>
          </w:tcPr>
          <w:p w14:paraId="3F5886D3"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-1872.15 </w:t>
            </w:r>
          </w:p>
        </w:tc>
        <w:tc>
          <w:tcPr>
            <w:tcW w:w="504" w:type="pct"/>
            <w:tcBorders>
              <w:top w:val="nil"/>
              <w:left w:val="nil"/>
              <w:bottom w:val="single" w:sz="4" w:space="0" w:color="auto"/>
              <w:right w:val="single" w:sz="4" w:space="0" w:color="auto"/>
            </w:tcBorders>
            <w:shd w:val="clear" w:color="auto" w:fill="auto"/>
            <w:noWrap/>
            <w:vAlign w:val="bottom"/>
            <w:hideMark/>
          </w:tcPr>
          <w:p w14:paraId="42393075"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MJ/t</w:t>
            </w:r>
          </w:p>
        </w:tc>
        <w:tc>
          <w:tcPr>
            <w:tcW w:w="418" w:type="pct"/>
            <w:tcBorders>
              <w:top w:val="nil"/>
              <w:left w:val="nil"/>
              <w:bottom w:val="single" w:sz="4" w:space="0" w:color="auto"/>
              <w:right w:val="single" w:sz="4" w:space="0" w:color="auto"/>
            </w:tcBorders>
            <w:shd w:val="clear" w:color="auto" w:fill="auto"/>
            <w:noWrap/>
            <w:vAlign w:val="bottom"/>
            <w:hideMark/>
          </w:tcPr>
          <w:p w14:paraId="2704D03F"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2801.36 </w:t>
            </w:r>
          </w:p>
        </w:tc>
        <w:tc>
          <w:tcPr>
            <w:tcW w:w="770" w:type="pct"/>
            <w:tcBorders>
              <w:top w:val="nil"/>
              <w:left w:val="nil"/>
              <w:bottom w:val="single" w:sz="4" w:space="0" w:color="auto"/>
              <w:right w:val="single" w:sz="8" w:space="0" w:color="auto"/>
            </w:tcBorders>
            <w:shd w:val="clear" w:color="auto" w:fill="auto"/>
            <w:noWrap/>
            <w:vAlign w:val="bottom"/>
            <w:hideMark/>
          </w:tcPr>
          <w:p w14:paraId="7EB5CF42"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按蒸汽焓值折算</w:t>
            </w:r>
          </w:p>
        </w:tc>
      </w:tr>
      <w:tr w:rsidR="00955B97" w:rsidRPr="00A62E29" w14:paraId="14753DA7" w14:textId="77777777" w:rsidTr="00955B97">
        <w:trPr>
          <w:trHeight w:val="290"/>
        </w:trPr>
        <w:tc>
          <w:tcPr>
            <w:tcW w:w="207" w:type="pct"/>
            <w:tcBorders>
              <w:top w:val="nil"/>
              <w:left w:val="single" w:sz="8" w:space="0" w:color="auto"/>
              <w:bottom w:val="single" w:sz="4" w:space="0" w:color="auto"/>
              <w:right w:val="single" w:sz="4" w:space="0" w:color="auto"/>
            </w:tcBorders>
            <w:shd w:val="clear" w:color="auto" w:fill="auto"/>
            <w:noWrap/>
            <w:hideMark/>
          </w:tcPr>
          <w:p w14:paraId="7FC951B6"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5</w:t>
            </w:r>
          </w:p>
        </w:tc>
        <w:tc>
          <w:tcPr>
            <w:tcW w:w="911" w:type="pct"/>
            <w:tcBorders>
              <w:top w:val="nil"/>
              <w:left w:val="nil"/>
              <w:bottom w:val="single" w:sz="4" w:space="0" w:color="auto"/>
              <w:right w:val="single" w:sz="4" w:space="0" w:color="auto"/>
            </w:tcBorders>
            <w:shd w:val="clear" w:color="auto" w:fill="auto"/>
            <w:noWrap/>
            <w:vAlign w:val="center"/>
            <w:hideMark/>
          </w:tcPr>
          <w:p w14:paraId="6950C214"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1.5MPa蒸汽副产</w:t>
            </w:r>
          </w:p>
        </w:tc>
        <w:tc>
          <w:tcPr>
            <w:tcW w:w="300" w:type="pct"/>
            <w:tcBorders>
              <w:top w:val="nil"/>
              <w:left w:val="nil"/>
              <w:bottom w:val="single" w:sz="4" w:space="0" w:color="auto"/>
              <w:right w:val="single" w:sz="4" w:space="0" w:color="auto"/>
            </w:tcBorders>
            <w:shd w:val="clear" w:color="auto" w:fill="auto"/>
            <w:noWrap/>
            <w:vAlign w:val="bottom"/>
            <w:hideMark/>
          </w:tcPr>
          <w:p w14:paraId="5A3268FC"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t</w:t>
            </w:r>
          </w:p>
        </w:tc>
        <w:tc>
          <w:tcPr>
            <w:tcW w:w="449" w:type="pct"/>
            <w:tcBorders>
              <w:top w:val="nil"/>
              <w:left w:val="nil"/>
              <w:bottom w:val="single" w:sz="4" w:space="0" w:color="auto"/>
              <w:right w:val="single" w:sz="4" w:space="0" w:color="auto"/>
            </w:tcBorders>
            <w:shd w:val="clear" w:color="auto" w:fill="auto"/>
            <w:noWrap/>
            <w:vAlign w:val="bottom"/>
            <w:hideMark/>
          </w:tcPr>
          <w:p w14:paraId="5AF25EB7"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-0.08 </w:t>
            </w:r>
          </w:p>
        </w:tc>
        <w:tc>
          <w:tcPr>
            <w:tcW w:w="496" w:type="pct"/>
            <w:tcBorders>
              <w:top w:val="nil"/>
              <w:left w:val="nil"/>
              <w:bottom w:val="single" w:sz="4" w:space="0" w:color="auto"/>
              <w:right w:val="single" w:sz="4" w:space="0" w:color="auto"/>
            </w:tcBorders>
            <w:shd w:val="clear" w:color="auto" w:fill="auto"/>
            <w:noWrap/>
            <w:vAlign w:val="bottom"/>
            <w:hideMark/>
          </w:tcPr>
          <w:p w14:paraId="1F288426"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-223.43 </w:t>
            </w:r>
          </w:p>
        </w:tc>
        <w:tc>
          <w:tcPr>
            <w:tcW w:w="449" w:type="pct"/>
            <w:tcBorders>
              <w:top w:val="nil"/>
              <w:left w:val="nil"/>
              <w:bottom w:val="single" w:sz="4" w:space="0" w:color="auto"/>
              <w:right w:val="single" w:sz="4" w:space="0" w:color="auto"/>
            </w:tcBorders>
            <w:shd w:val="clear" w:color="auto" w:fill="auto"/>
            <w:noWrap/>
            <w:vAlign w:val="bottom"/>
            <w:hideMark/>
          </w:tcPr>
          <w:p w14:paraId="70626E55"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-0.20 </w:t>
            </w:r>
          </w:p>
        </w:tc>
        <w:tc>
          <w:tcPr>
            <w:tcW w:w="496" w:type="pct"/>
            <w:tcBorders>
              <w:top w:val="nil"/>
              <w:left w:val="nil"/>
              <w:bottom w:val="single" w:sz="4" w:space="0" w:color="auto"/>
              <w:right w:val="single" w:sz="4" w:space="0" w:color="auto"/>
            </w:tcBorders>
            <w:shd w:val="clear" w:color="auto" w:fill="auto"/>
            <w:noWrap/>
            <w:vAlign w:val="bottom"/>
            <w:hideMark/>
          </w:tcPr>
          <w:p w14:paraId="0B2FAC7E"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-549.64 </w:t>
            </w:r>
          </w:p>
        </w:tc>
        <w:tc>
          <w:tcPr>
            <w:tcW w:w="504" w:type="pct"/>
            <w:tcBorders>
              <w:top w:val="nil"/>
              <w:left w:val="nil"/>
              <w:bottom w:val="single" w:sz="4" w:space="0" w:color="auto"/>
              <w:right w:val="single" w:sz="4" w:space="0" w:color="auto"/>
            </w:tcBorders>
            <w:shd w:val="clear" w:color="auto" w:fill="auto"/>
            <w:noWrap/>
            <w:vAlign w:val="bottom"/>
            <w:hideMark/>
          </w:tcPr>
          <w:p w14:paraId="3EF909C2"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MJ/t</w:t>
            </w:r>
          </w:p>
        </w:tc>
        <w:tc>
          <w:tcPr>
            <w:tcW w:w="418" w:type="pct"/>
            <w:tcBorders>
              <w:top w:val="nil"/>
              <w:left w:val="nil"/>
              <w:bottom w:val="single" w:sz="4" w:space="0" w:color="auto"/>
              <w:right w:val="single" w:sz="4" w:space="0" w:color="auto"/>
            </w:tcBorders>
            <w:shd w:val="clear" w:color="auto" w:fill="auto"/>
            <w:noWrap/>
            <w:vAlign w:val="bottom"/>
            <w:hideMark/>
          </w:tcPr>
          <w:p w14:paraId="72F822DA"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2792.88 </w:t>
            </w:r>
          </w:p>
        </w:tc>
        <w:tc>
          <w:tcPr>
            <w:tcW w:w="770" w:type="pct"/>
            <w:tcBorders>
              <w:top w:val="nil"/>
              <w:left w:val="nil"/>
              <w:bottom w:val="single" w:sz="4" w:space="0" w:color="auto"/>
              <w:right w:val="single" w:sz="8" w:space="0" w:color="auto"/>
            </w:tcBorders>
            <w:shd w:val="clear" w:color="auto" w:fill="auto"/>
            <w:noWrap/>
            <w:vAlign w:val="bottom"/>
            <w:hideMark/>
          </w:tcPr>
          <w:p w14:paraId="345DFB0F"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按蒸汽焓值折算</w:t>
            </w:r>
          </w:p>
        </w:tc>
      </w:tr>
      <w:tr w:rsidR="00955B97" w:rsidRPr="00A62E29" w14:paraId="7197B1B2" w14:textId="77777777" w:rsidTr="00955B97">
        <w:trPr>
          <w:trHeight w:val="300"/>
        </w:trPr>
        <w:tc>
          <w:tcPr>
            <w:tcW w:w="207" w:type="pct"/>
            <w:tcBorders>
              <w:top w:val="nil"/>
              <w:left w:val="single" w:sz="8" w:space="0" w:color="auto"/>
              <w:bottom w:val="single" w:sz="8" w:space="0" w:color="auto"/>
              <w:right w:val="single" w:sz="4" w:space="0" w:color="auto"/>
            </w:tcBorders>
            <w:shd w:val="clear" w:color="auto" w:fill="auto"/>
            <w:noWrap/>
            <w:hideMark/>
          </w:tcPr>
          <w:p w14:paraId="70CAE2EB"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6</w:t>
            </w:r>
          </w:p>
        </w:tc>
        <w:tc>
          <w:tcPr>
            <w:tcW w:w="911" w:type="pct"/>
            <w:tcBorders>
              <w:top w:val="nil"/>
              <w:left w:val="nil"/>
              <w:bottom w:val="single" w:sz="8" w:space="0" w:color="auto"/>
              <w:right w:val="single" w:sz="4" w:space="0" w:color="auto"/>
            </w:tcBorders>
            <w:shd w:val="clear" w:color="auto" w:fill="auto"/>
            <w:noWrap/>
            <w:vAlign w:val="center"/>
            <w:hideMark/>
          </w:tcPr>
          <w:p w14:paraId="32703481"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0.5MPa蒸汽副产</w:t>
            </w:r>
          </w:p>
        </w:tc>
        <w:tc>
          <w:tcPr>
            <w:tcW w:w="300" w:type="pct"/>
            <w:tcBorders>
              <w:top w:val="nil"/>
              <w:left w:val="nil"/>
              <w:bottom w:val="single" w:sz="8" w:space="0" w:color="auto"/>
              <w:right w:val="single" w:sz="4" w:space="0" w:color="auto"/>
            </w:tcBorders>
            <w:shd w:val="clear" w:color="auto" w:fill="auto"/>
            <w:noWrap/>
            <w:vAlign w:val="bottom"/>
            <w:hideMark/>
          </w:tcPr>
          <w:p w14:paraId="159AF855"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t</w:t>
            </w:r>
          </w:p>
        </w:tc>
        <w:tc>
          <w:tcPr>
            <w:tcW w:w="449" w:type="pct"/>
            <w:tcBorders>
              <w:top w:val="nil"/>
              <w:left w:val="nil"/>
              <w:bottom w:val="single" w:sz="8" w:space="0" w:color="auto"/>
              <w:right w:val="single" w:sz="4" w:space="0" w:color="auto"/>
            </w:tcBorders>
            <w:shd w:val="clear" w:color="auto" w:fill="auto"/>
            <w:noWrap/>
            <w:vAlign w:val="bottom"/>
            <w:hideMark/>
          </w:tcPr>
          <w:p w14:paraId="75358295"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-0.60 </w:t>
            </w:r>
          </w:p>
        </w:tc>
        <w:tc>
          <w:tcPr>
            <w:tcW w:w="496" w:type="pct"/>
            <w:tcBorders>
              <w:top w:val="nil"/>
              <w:left w:val="nil"/>
              <w:bottom w:val="single" w:sz="8" w:space="0" w:color="auto"/>
              <w:right w:val="single" w:sz="4" w:space="0" w:color="auto"/>
            </w:tcBorders>
            <w:shd w:val="clear" w:color="auto" w:fill="auto"/>
            <w:noWrap/>
            <w:vAlign w:val="bottom"/>
            <w:hideMark/>
          </w:tcPr>
          <w:p w14:paraId="20DF86B1"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-1653.68 </w:t>
            </w:r>
          </w:p>
        </w:tc>
        <w:tc>
          <w:tcPr>
            <w:tcW w:w="449" w:type="pct"/>
            <w:tcBorders>
              <w:top w:val="nil"/>
              <w:left w:val="nil"/>
              <w:bottom w:val="single" w:sz="8" w:space="0" w:color="auto"/>
              <w:right w:val="single" w:sz="4" w:space="0" w:color="auto"/>
            </w:tcBorders>
            <w:shd w:val="clear" w:color="auto" w:fill="auto"/>
            <w:noWrap/>
            <w:vAlign w:val="bottom"/>
            <w:hideMark/>
          </w:tcPr>
          <w:p w14:paraId="3A3EF1D1"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-0.96 </w:t>
            </w:r>
          </w:p>
        </w:tc>
        <w:tc>
          <w:tcPr>
            <w:tcW w:w="496" w:type="pct"/>
            <w:tcBorders>
              <w:top w:val="nil"/>
              <w:left w:val="nil"/>
              <w:bottom w:val="single" w:sz="8" w:space="0" w:color="auto"/>
              <w:right w:val="single" w:sz="4" w:space="0" w:color="auto"/>
            </w:tcBorders>
            <w:shd w:val="clear" w:color="auto" w:fill="auto"/>
            <w:noWrap/>
            <w:vAlign w:val="bottom"/>
            <w:hideMark/>
          </w:tcPr>
          <w:p w14:paraId="1BCFBDA3"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-2641.21 </w:t>
            </w:r>
          </w:p>
        </w:tc>
        <w:tc>
          <w:tcPr>
            <w:tcW w:w="504" w:type="pct"/>
            <w:tcBorders>
              <w:top w:val="nil"/>
              <w:left w:val="nil"/>
              <w:bottom w:val="single" w:sz="8" w:space="0" w:color="auto"/>
              <w:right w:val="single" w:sz="4" w:space="0" w:color="auto"/>
            </w:tcBorders>
            <w:shd w:val="clear" w:color="auto" w:fill="auto"/>
            <w:noWrap/>
            <w:vAlign w:val="bottom"/>
            <w:hideMark/>
          </w:tcPr>
          <w:p w14:paraId="0BAAE079"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MJ/t</w:t>
            </w:r>
          </w:p>
        </w:tc>
        <w:tc>
          <w:tcPr>
            <w:tcW w:w="418" w:type="pct"/>
            <w:tcBorders>
              <w:top w:val="nil"/>
              <w:left w:val="nil"/>
              <w:bottom w:val="single" w:sz="8" w:space="0" w:color="auto"/>
              <w:right w:val="single" w:sz="4" w:space="0" w:color="auto"/>
            </w:tcBorders>
            <w:shd w:val="clear" w:color="auto" w:fill="auto"/>
            <w:noWrap/>
            <w:vAlign w:val="bottom"/>
            <w:hideMark/>
          </w:tcPr>
          <w:p w14:paraId="357235A9"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2756.14 </w:t>
            </w:r>
          </w:p>
        </w:tc>
        <w:tc>
          <w:tcPr>
            <w:tcW w:w="770" w:type="pct"/>
            <w:tcBorders>
              <w:top w:val="nil"/>
              <w:left w:val="nil"/>
              <w:bottom w:val="single" w:sz="8" w:space="0" w:color="auto"/>
              <w:right w:val="single" w:sz="8" w:space="0" w:color="auto"/>
            </w:tcBorders>
            <w:shd w:val="clear" w:color="auto" w:fill="auto"/>
            <w:noWrap/>
            <w:vAlign w:val="bottom"/>
            <w:hideMark/>
          </w:tcPr>
          <w:p w14:paraId="7981549B"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按蒸汽焓值折算</w:t>
            </w:r>
          </w:p>
        </w:tc>
      </w:tr>
      <w:tr w:rsidR="00DC1369" w:rsidRPr="00A62E29" w14:paraId="17541D81" w14:textId="77777777" w:rsidTr="00DC1369">
        <w:trPr>
          <w:trHeight w:val="290"/>
        </w:trPr>
        <w:tc>
          <w:tcPr>
            <w:tcW w:w="5000" w:type="pct"/>
            <w:gridSpan w:val="10"/>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388EF60" w14:textId="77777777" w:rsidR="00DC1369" w:rsidRPr="00A62E29" w:rsidRDefault="00DC136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产品</w:t>
            </w:r>
          </w:p>
        </w:tc>
      </w:tr>
      <w:tr w:rsidR="00955B97" w:rsidRPr="00A62E29" w14:paraId="714EB040" w14:textId="77777777" w:rsidTr="00955B97">
        <w:trPr>
          <w:trHeight w:val="290"/>
        </w:trPr>
        <w:tc>
          <w:tcPr>
            <w:tcW w:w="207" w:type="pct"/>
            <w:tcBorders>
              <w:top w:val="nil"/>
              <w:left w:val="single" w:sz="8" w:space="0" w:color="auto"/>
              <w:bottom w:val="single" w:sz="4" w:space="0" w:color="auto"/>
              <w:right w:val="single" w:sz="4" w:space="0" w:color="auto"/>
            </w:tcBorders>
            <w:shd w:val="clear" w:color="auto" w:fill="auto"/>
            <w:noWrap/>
            <w:vAlign w:val="bottom"/>
            <w:hideMark/>
          </w:tcPr>
          <w:p w14:paraId="10FC995C"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1</w:t>
            </w:r>
          </w:p>
        </w:tc>
        <w:tc>
          <w:tcPr>
            <w:tcW w:w="911" w:type="pct"/>
            <w:tcBorders>
              <w:top w:val="nil"/>
              <w:left w:val="nil"/>
              <w:bottom w:val="single" w:sz="4" w:space="0" w:color="auto"/>
              <w:right w:val="nil"/>
            </w:tcBorders>
            <w:shd w:val="clear" w:color="auto" w:fill="auto"/>
            <w:noWrap/>
            <w:vAlign w:val="center"/>
            <w:hideMark/>
          </w:tcPr>
          <w:p w14:paraId="45941A70"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变换合成气H2</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14:paraId="5DC7277B"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Nm3</w:t>
            </w:r>
          </w:p>
        </w:tc>
        <w:tc>
          <w:tcPr>
            <w:tcW w:w="449" w:type="pct"/>
            <w:tcBorders>
              <w:top w:val="nil"/>
              <w:left w:val="nil"/>
              <w:bottom w:val="single" w:sz="4" w:space="0" w:color="auto"/>
              <w:right w:val="single" w:sz="4" w:space="0" w:color="auto"/>
            </w:tcBorders>
            <w:shd w:val="clear" w:color="auto" w:fill="auto"/>
            <w:noWrap/>
            <w:vAlign w:val="bottom"/>
            <w:hideMark/>
          </w:tcPr>
          <w:p w14:paraId="3C428FFF"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-2021.17 </w:t>
            </w:r>
          </w:p>
        </w:tc>
        <w:tc>
          <w:tcPr>
            <w:tcW w:w="496" w:type="pct"/>
            <w:tcBorders>
              <w:top w:val="nil"/>
              <w:left w:val="nil"/>
              <w:bottom w:val="single" w:sz="4" w:space="0" w:color="auto"/>
              <w:right w:val="single" w:sz="4" w:space="0" w:color="auto"/>
            </w:tcBorders>
            <w:shd w:val="clear" w:color="auto" w:fill="auto"/>
            <w:noWrap/>
            <w:vAlign w:val="bottom"/>
            <w:hideMark/>
          </w:tcPr>
          <w:p w14:paraId="609AFC35"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-21712.63 </w:t>
            </w:r>
          </w:p>
        </w:tc>
        <w:tc>
          <w:tcPr>
            <w:tcW w:w="449" w:type="pct"/>
            <w:tcBorders>
              <w:top w:val="nil"/>
              <w:left w:val="nil"/>
              <w:bottom w:val="single" w:sz="4" w:space="0" w:color="auto"/>
              <w:right w:val="single" w:sz="4" w:space="0" w:color="auto"/>
            </w:tcBorders>
            <w:shd w:val="clear" w:color="auto" w:fill="auto"/>
            <w:noWrap/>
            <w:vAlign w:val="bottom"/>
            <w:hideMark/>
          </w:tcPr>
          <w:p w14:paraId="34CA5D8A"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-2021.17 </w:t>
            </w:r>
          </w:p>
        </w:tc>
        <w:tc>
          <w:tcPr>
            <w:tcW w:w="496" w:type="pct"/>
            <w:tcBorders>
              <w:top w:val="nil"/>
              <w:left w:val="nil"/>
              <w:bottom w:val="single" w:sz="4" w:space="0" w:color="auto"/>
              <w:right w:val="single" w:sz="4" w:space="0" w:color="auto"/>
            </w:tcBorders>
            <w:shd w:val="clear" w:color="auto" w:fill="auto"/>
            <w:noWrap/>
            <w:vAlign w:val="bottom"/>
            <w:hideMark/>
          </w:tcPr>
          <w:p w14:paraId="52733A45"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-21712.63 </w:t>
            </w:r>
          </w:p>
        </w:tc>
        <w:tc>
          <w:tcPr>
            <w:tcW w:w="504" w:type="pct"/>
            <w:tcBorders>
              <w:top w:val="nil"/>
              <w:left w:val="nil"/>
              <w:bottom w:val="single" w:sz="4" w:space="0" w:color="auto"/>
              <w:right w:val="single" w:sz="4" w:space="0" w:color="auto"/>
            </w:tcBorders>
            <w:shd w:val="clear" w:color="auto" w:fill="auto"/>
            <w:noWrap/>
            <w:vAlign w:val="bottom"/>
            <w:hideMark/>
          </w:tcPr>
          <w:p w14:paraId="298F3951"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MJ/Nm3</w:t>
            </w:r>
          </w:p>
        </w:tc>
        <w:tc>
          <w:tcPr>
            <w:tcW w:w="418" w:type="pct"/>
            <w:tcBorders>
              <w:top w:val="nil"/>
              <w:left w:val="nil"/>
              <w:bottom w:val="single" w:sz="4" w:space="0" w:color="auto"/>
              <w:right w:val="single" w:sz="4" w:space="0" w:color="auto"/>
            </w:tcBorders>
            <w:shd w:val="clear" w:color="auto" w:fill="auto"/>
            <w:noWrap/>
            <w:vAlign w:val="bottom"/>
            <w:hideMark/>
          </w:tcPr>
          <w:p w14:paraId="7696A081"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10.74 </w:t>
            </w:r>
          </w:p>
        </w:tc>
        <w:tc>
          <w:tcPr>
            <w:tcW w:w="770" w:type="pct"/>
            <w:tcBorders>
              <w:top w:val="nil"/>
              <w:left w:val="nil"/>
              <w:bottom w:val="single" w:sz="4" w:space="0" w:color="auto"/>
              <w:right w:val="single" w:sz="8" w:space="0" w:color="auto"/>
            </w:tcBorders>
            <w:shd w:val="clear" w:color="auto" w:fill="auto"/>
            <w:noWrap/>
            <w:vAlign w:val="bottom"/>
            <w:hideMark/>
          </w:tcPr>
          <w:p w14:paraId="0B986B07"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注1</w:t>
            </w:r>
          </w:p>
        </w:tc>
      </w:tr>
      <w:tr w:rsidR="00955B97" w:rsidRPr="00A62E29" w14:paraId="629C52D7" w14:textId="77777777" w:rsidTr="00955B97">
        <w:trPr>
          <w:trHeight w:val="290"/>
        </w:trPr>
        <w:tc>
          <w:tcPr>
            <w:tcW w:w="207" w:type="pct"/>
            <w:tcBorders>
              <w:top w:val="nil"/>
              <w:left w:val="single" w:sz="8" w:space="0" w:color="auto"/>
              <w:bottom w:val="single" w:sz="4" w:space="0" w:color="auto"/>
              <w:right w:val="single" w:sz="4" w:space="0" w:color="auto"/>
            </w:tcBorders>
            <w:shd w:val="clear" w:color="auto" w:fill="auto"/>
            <w:noWrap/>
            <w:vAlign w:val="center"/>
            <w:hideMark/>
          </w:tcPr>
          <w:p w14:paraId="72CC76BE"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2</w:t>
            </w:r>
          </w:p>
        </w:tc>
        <w:tc>
          <w:tcPr>
            <w:tcW w:w="911" w:type="pct"/>
            <w:tcBorders>
              <w:top w:val="nil"/>
              <w:left w:val="nil"/>
              <w:bottom w:val="single" w:sz="4" w:space="0" w:color="auto"/>
              <w:right w:val="single" w:sz="4" w:space="0" w:color="auto"/>
            </w:tcBorders>
            <w:shd w:val="clear" w:color="auto" w:fill="auto"/>
            <w:noWrap/>
            <w:vAlign w:val="center"/>
            <w:hideMark/>
          </w:tcPr>
          <w:p w14:paraId="28F43BA7"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变换合成气CO</w:t>
            </w:r>
          </w:p>
        </w:tc>
        <w:tc>
          <w:tcPr>
            <w:tcW w:w="300" w:type="pct"/>
            <w:tcBorders>
              <w:top w:val="nil"/>
              <w:left w:val="nil"/>
              <w:bottom w:val="single" w:sz="4" w:space="0" w:color="auto"/>
              <w:right w:val="single" w:sz="4" w:space="0" w:color="auto"/>
            </w:tcBorders>
            <w:shd w:val="clear" w:color="auto" w:fill="auto"/>
            <w:noWrap/>
            <w:vAlign w:val="bottom"/>
            <w:hideMark/>
          </w:tcPr>
          <w:p w14:paraId="3CA14D69"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Nm3</w:t>
            </w:r>
          </w:p>
        </w:tc>
        <w:tc>
          <w:tcPr>
            <w:tcW w:w="449" w:type="pct"/>
            <w:tcBorders>
              <w:top w:val="nil"/>
              <w:left w:val="nil"/>
              <w:bottom w:val="single" w:sz="4" w:space="0" w:color="auto"/>
              <w:right w:val="single" w:sz="4" w:space="0" w:color="auto"/>
            </w:tcBorders>
            <w:shd w:val="clear" w:color="auto" w:fill="auto"/>
            <w:noWrap/>
            <w:vAlign w:val="bottom"/>
            <w:hideMark/>
          </w:tcPr>
          <w:p w14:paraId="13238386"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-28.83 </w:t>
            </w:r>
          </w:p>
        </w:tc>
        <w:tc>
          <w:tcPr>
            <w:tcW w:w="496" w:type="pct"/>
            <w:tcBorders>
              <w:top w:val="nil"/>
              <w:left w:val="nil"/>
              <w:bottom w:val="single" w:sz="4" w:space="0" w:color="auto"/>
              <w:right w:val="single" w:sz="4" w:space="0" w:color="auto"/>
            </w:tcBorders>
            <w:shd w:val="clear" w:color="auto" w:fill="auto"/>
            <w:noWrap/>
            <w:vAlign w:val="bottom"/>
            <w:hideMark/>
          </w:tcPr>
          <w:p w14:paraId="54795F01"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-365.61 </w:t>
            </w:r>
          </w:p>
        </w:tc>
        <w:tc>
          <w:tcPr>
            <w:tcW w:w="449" w:type="pct"/>
            <w:tcBorders>
              <w:top w:val="nil"/>
              <w:left w:val="nil"/>
              <w:bottom w:val="single" w:sz="4" w:space="0" w:color="auto"/>
              <w:right w:val="single" w:sz="4" w:space="0" w:color="auto"/>
            </w:tcBorders>
            <w:shd w:val="clear" w:color="auto" w:fill="auto"/>
            <w:noWrap/>
            <w:vAlign w:val="bottom"/>
            <w:hideMark/>
          </w:tcPr>
          <w:p w14:paraId="4F3E9376"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-28.83 </w:t>
            </w:r>
          </w:p>
        </w:tc>
        <w:tc>
          <w:tcPr>
            <w:tcW w:w="496" w:type="pct"/>
            <w:tcBorders>
              <w:top w:val="nil"/>
              <w:left w:val="nil"/>
              <w:bottom w:val="single" w:sz="4" w:space="0" w:color="auto"/>
              <w:right w:val="single" w:sz="4" w:space="0" w:color="auto"/>
            </w:tcBorders>
            <w:shd w:val="clear" w:color="auto" w:fill="auto"/>
            <w:noWrap/>
            <w:vAlign w:val="bottom"/>
            <w:hideMark/>
          </w:tcPr>
          <w:p w14:paraId="2EABF780"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-365.61 </w:t>
            </w:r>
          </w:p>
        </w:tc>
        <w:tc>
          <w:tcPr>
            <w:tcW w:w="504" w:type="pct"/>
            <w:tcBorders>
              <w:top w:val="nil"/>
              <w:left w:val="nil"/>
              <w:bottom w:val="single" w:sz="4" w:space="0" w:color="auto"/>
              <w:right w:val="single" w:sz="4" w:space="0" w:color="auto"/>
            </w:tcBorders>
            <w:shd w:val="clear" w:color="auto" w:fill="auto"/>
            <w:noWrap/>
            <w:vAlign w:val="bottom"/>
            <w:hideMark/>
          </w:tcPr>
          <w:p w14:paraId="1642B6FB"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MJ/Nm3</w:t>
            </w:r>
          </w:p>
        </w:tc>
        <w:tc>
          <w:tcPr>
            <w:tcW w:w="418" w:type="pct"/>
            <w:tcBorders>
              <w:top w:val="nil"/>
              <w:left w:val="nil"/>
              <w:bottom w:val="single" w:sz="4" w:space="0" w:color="auto"/>
              <w:right w:val="single" w:sz="4" w:space="0" w:color="auto"/>
            </w:tcBorders>
            <w:shd w:val="clear" w:color="auto" w:fill="auto"/>
            <w:noWrap/>
            <w:vAlign w:val="bottom"/>
            <w:hideMark/>
          </w:tcPr>
          <w:p w14:paraId="1872679E"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12.68 </w:t>
            </w:r>
          </w:p>
        </w:tc>
        <w:tc>
          <w:tcPr>
            <w:tcW w:w="770" w:type="pct"/>
            <w:tcBorders>
              <w:top w:val="nil"/>
              <w:left w:val="nil"/>
              <w:bottom w:val="single" w:sz="4" w:space="0" w:color="auto"/>
              <w:right w:val="single" w:sz="8" w:space="0" w:color="auto"/>
            </w:tcBorders>
            <w:shd w:val="clear" w:color="auto" w:fill="auto"/>
            <w:noWrap/>
            <w:vAlign w:val="bottom"/>
            <w:hideMark/>
          </w:tcPr>
          <w:p w14:paraId="77FDE738"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注1</w:t>
            </w:r>
          </w:p>
        </w:tc>
      </w:tr>
      <w:tr w:rsidR="00955B97" w:rsidRPr="00A62E29" w14:paraId="2FA92518" w14:textId="77777777" w:rsidTr="00DC1369">
        <w:trPr>
          <w:trHeight w:val="300"/>
        </w:trPr>
        <w:tc>
          <w:tcPr>
            <w:tcW w:w="207" w:type="pct"/>
            <w:tcBorders>
              <w:top w:val="nil"/>
              <w:left w:val="single" w:sz="8" w:space="0" w:color="auto"/>
              <w:bottom w:val="single" w:sz="8" w:space="0" w:color="auto"/>
              <w:right w:val="single" w:sz="4" w:space="0" w:color="auto"/>
            </w:tcBorders>
            <w:shd w:val="clear" w:color="auto" w:fill="auto"/>
            <w:noWrap/>
            <w:vAlign w:val="center"/>
            <w:hideMark/>
          </w:tcPr>
          <w:p w14:paraId="2222F9EB"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3</w:t>
            </w:r>
          </w:p>
        </w:tc>
        <w:tc>
          <w:tcPr>
            <w:tcW w:w="911" w:type="pct"/>
            <w:tcBorders>
              <w:top w:val="nil"/>
              <w:left w:val="nil"/>
              <w:bottom w:val="single" w:sz="8" w:space="0" w:color="auto"/>
              <w:right w:val="single" w:sz="4" w:space="0" w:color="auto"/>
            </w:tcBorders>
            <w:shd w:val="clear" w:color="auto" w:fill="auto"/>
            <w:noWrap/>
            <w:vAlign w:val="center"/>
            <w:hideMark/>
          </w:tcPr>
          <w:p w14:paraId="32DA70DB"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变换合成气CH4</w:t>
            </w:r>
          </w:p>
        </w:tc>
        <w:tc>
          <w:tcPr>
            <w:tcW w:w="300" w:type="pct"/>
            <w:tcBorders>
              <w:top w:val="nil"/>
              <w:left w:val="nil"/>
              <w:bottom w:val="single" w:sz="8" w:space="0" w:color="auto"/>
              <w:right w:val="single" w:sz="4" w:space="0" w:color="auto"/>
            </w:tcBorders>
            <w:shd w:val="clear" w:color="auto" w:fill="auto"/>
            <w:noWrap/>
            <w:vAlign w:val="bottom"/>
            <w:hideMark/>
          </w:tcPr>
          <w:p w14:paraId="01285C27"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Nm3</w:t>
            </w:r>
          </w:p>
        </w:tc>
        <w:tc>
          <w:tcPr>
            <w:tcW w:w="449" w:type="pct"/>
            <w:tcBorders>
              <w:top w:val="nil"/>
              <w:left w:val="nil"/>
              <w:bottom w:val="single" w:sz="8" w:space="0" w:color="auto"/>
              <w:right w:val="single" w:sz="4" w:space="0" w:color="auto"/>
            </w:tcBorders>
            <w:shd w:val="clear" w:color="auto" w:fill="auto"/>
            <w:noWrap/>
            <w:vAlign w:val="bottom"/>
            <w:hideMark/>
          </w:tcPr>
          <w:p w14:paraId="0463E870"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-7.21 </w:t>
            </w:r>
          </w:p>
        </w:tc>
        <w:tc>
          <w:tcPr>
            <w:tcW w:w="496" w:type="pct"/>
            <w:tcBorders>
              <w:top w:val="nil"/>
              <w:left w:val="nil"/>
              <w:bottom w:val="single" w:sz="8" w:space="0" w:color="auto"/>
              <w:right w:val="single" w:sz="4" w:space="0" w:color="auto"/>
            </w:tcBorders>
            <w:shd w:val="clear" w:color="auto" w:fill="auto"/>
            <w:noWrap/>
            <w:vAlign w:val="bottom"/>
            <w:hideMark/>
          </w:tcPr>
          <w:p w14:paraId="07D8C0DF"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-257.94 </w:t>
            </w:r>
          </w:p>
        </w:tc>
        <w:tc>
          <w:tcPr>
            <w:tcW w:w="449" w:type="pct"/>
            <w:tcBorders>
              <w:top w:val="nil"/>
              <w:left w:val="nil"/>
              <w:bottom w:val="single" w:sz="8" w:space="0" w:color="auto"/>
              <w:right w:val="single" w:sz="4" w:space="0" w:color="auto"/>
            </w:tcBorders>
            <w:shd w:val="clear" w:color="auto" w:fill="auto"/>
            <w:noWrap/>
            <w:vAlign w:val="bottom"/>
            <w:hideMark/>
          </w:tcPr>
          <w:p w14:paraId="216BE21E"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-7.21 </w:t>
            </w:r>
          </w:p>
        </w:tc>
        <w:tc>
          <w:tcPr>
            <w:tcW w:w="496" w:type="pct"/>
            <w:tcBorders>
              <w:top w:val="nil"/>
              <w:left w:val="nil"/>
              <w:bottom w:val="single" w:sz="8" w:space="0" w:color="auto"/>
              <w:right w:val="single" w:sz="4" w:space="0" w:color="auto"/>
            </w:tcBorders>
            <w:shd w:val="clear" w:color="auto" w:fill="auto"/>
            <w:noWrap/>
            <w:vAlign w:val="bottom"/>
            <w:hideMark/>
          </w:tcPr>
          <w:p w14:paraId="42CE6ED3"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-257.94 </w:t>
            </w:r>
          </w:p>
        </w:tc>
        <w:tc>
          <w:tcPr>
            <w:tcW w:w="504" w:type="pct"/>
            <w:tcBorders>
              <w:top w:val="nil"/>
              <w:left w:val="nil"/>
              <w:bottom w:val="single" w:sz="8" w:space="0" w:color="auto"/>
              <w:right w:val="single" w:sz="4" w:space="0" w:color="auto"/>
            </w:tcBorders>
            <w:shd w:val="clear" w:color="auto" w:fill="auto"/>
            <w:noWrap/>
            <w:vAlign w:val="bottom"/>
            <w:hideMark/>
          </w:tcPr>
          <w:p w14:paraId="047E5D1D"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MJ/Nm3</w:t>
            </w:r>
          </w:p>
        </w:tc>
        <w:tc>
          <w:tcPr>
            <w:tcW w:w="418" w:type="pct"/>
            <w:tcBorders>
              <w:top w:val="nil"/>
              <w:left w:val="nil"/>
              <w:bottom w:val="single" w:sz="8" w:space="0" w:color="auto"/>
              <w:right w:val="single" w:sz="4" w:space="0" w:color="auto"/>
            </w:tcBorders>
            <w:shd w:val="clear" w:color="auto" w:fill="auto"/>
            <w:noWrap/>
            <w:vAlign w:val="bottom"/>
            <w:hideMark/>
          </w:tcPr>
          <w:p w14:paraId="7EC6C772"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35.79 </w:t>
            </w:r>
          </w:p>
        </w:tc>
        <w:tc>
          <w:tcPr>
            <w:tcW w:w="770" w:type="pct"/>
            <w:tcBorders>
              <w:top w:val="nil"/>
              <w:left w:val="nil"/>
              <w:bottom w:val="single" w:sz="8" w:space="0" w:color="auto"/>
              <w:right w:val="single" w:sz="8" w:space="0" w:color="auto"/>
            </w:tcBorders>
            <w:shd w:val="clear" w:color="auto" w:fill="auto"/>
            <w:noWrap/>
            <w:vAlign w:val="bottom"/>
            <w:hideMark/>
          </w:tcPr>
          <w:p w14:paraId="2ADE5D2C"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注1</w:t>
            </w:r>
          </w:p>
        </w:tc>
      </w:tr>
      <w:tr w:rsidR="00DC1369" w:rsidRPr="00A62E29" w14:paraId="48CA8F40" w14:textId="77777777" w:rsidTr="00DC1369">
        <w:trPr>
          <w:trHeight w:val="290"/>
        </w:trPr>
        <w:tc>
          <w:tcPr>
            <w:tcW w:w="5000" w:type="pct"/>
            <w:gridSpan w:val="10"/>
            <w:tcBorders>
              <w:top w:val="single" w:sz="8" w:space="0" w:color="auto"/>
              <w:left w:val="single" w:sz="8" w:space="0" w:color="auto"/>
              <w:bottom w:val="single" w:sz="4" w:space="0" w:color="auto"/>
              <w:right w:val="single" w:sz="8" w:space="0" w:color="auto"/>
            </w:tcBorders>
            <w:shd w:val="clear" w:color="auto" w:fill="auto"/>
            <w:noWrap/>
          </w:tcPr>
          <w:p w14:paraId="0700E7D5" w14:textId="77777777" w:rsidR="00DC1369" w:rsidRPr="00A62E29" w:rsidRDefault="00DC1369" w:rsidP="00A62E29">
            <w:pPr>
              <w:widowControl/>
              <w:jc w:val="center"/>
              <w:rPr>
                <w:rFonts w:ascii="宋体" w:eastAsia="宋体" w:hAnsi="宋体" w:cs="宋体"/>
                <w:kern w:val="0"/>
                <w:sz w:val="18"/>
                <w:szCs w:val="18"/>
              </w:rPr>
            </w:pPr>
            <w:r>
              <w:rPr>
                <w:rFonts w:ascii="宋体" w:eastAsia="宋体" w:hAnsi="宋体" w:cs="宋体" w:hint="eastAsia"/>
                <w:kern w:val="0"/>
                <w:sz w:val="18"/>
                <w:szCs w:val="18"/>
              </w:rPr>
              <w:t>能效结果</w:t>
            </w:r>
          </w:p>
        </w:tc>
      </w:tr>
      <w:tr w:rsidR="00DC1369" w:rsidRPr="00A62E29" w14:paraId="660C9EF9" w14:textId="77777777" w:rsidTr="00DC1369">
        <w:trPr>
          <w:trHeight w:val="290"/>
        </w:trPr>
        <w:tc>
          <w:tcPr>
            <w:tcW w:w="1118" w:type="pct"/>
            <w:gridSpan w:val="2"/>
            <w:tcBorders>
              <w:top w:val="single" w:sz="4" w:space="0" w:color="auto"/>
              <w:left w:val="single" w:sz="8" w:space="0" w:color="auto"/>
              <w:bottom w:val="single" w:sz="4" w:space="0" w:color="auto"/>
              <w:right w:val="single" w:sz="4" w:space="0" w:color="auto"/>
            </w:tcBorders>
            <w:shd w:val="clear" w:color="auto" w:fill="auto"/>
            <w:noWrap/>
            <w:hideMark/>
          </w:tcPr>
          <w:p w14:paraId="1DE65EEC"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能量输入</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440F4"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C937A"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　</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28A10"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38269.48 </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73A04"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　</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979C2"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37965.51 </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0B3D5"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　</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FE099"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　</w:t>
            </w:r>
          </w:p>
        </w:tc>
        <w:tc>
          <w:tcPr>
            <w:tcW w:w="770"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4582EEA"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 xml:space="preserve">　</w:t>
            </w:r>
          </w:p>
        </w:tc>
      </w:tr>
      <w:tr w:rsidR="00DC1369" w:rsidRPr="00A62E29" w14:paraId="00594D6F" w14:textId="77777777" w:rsidTr="00DC1369">
        <w:trPr>
          <w:trHeight w:val="290"/>
        </w:trPr>
        <w:tc>
          <w:tcPr>
            <w:tcW w:w="1118" w:type="pct"/>
            <w:gridSpan w:val="2"/>
            <w:tcBorders>
              <w:top w:val="single" w:sz="4" w:space="0" w:color="auto"/>
              <w:left w:val="single" w:sz="8" w:space="0" w:color="auto"/>
              <w:bottom w:val="single" w:sz="4" w:space="0" w:color="auto"/>
              <w:right w:val="single" w:sz="4" w:space="0" w:color="auto"/>
            </w:tcBorders>
            <w:shd w:val="clear" w:color="auto" w:fill="auto"/>
            <w:noWrap/>
            <w:hideMark/>
          </w:tcPr>
          <w:p w14:paraId="0D3B99BE"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能量输出</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5B4FC"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MJ</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D12C6"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　</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5E6A2"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-30159.97 </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DB13C"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　</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54993"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-27399.18 </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47320"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　</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193F4"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　</w:t>
            </w:r>
          </w:p>
        </w:tc>
        <w:tc>
          <w:tcPr>
            <w:tcW w:w="770"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E65BEE5"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 xml:space="preserve">　</w:t>
            </w:r>
          </w:p>
        </w:tc>
      </w:tr>
      <w:tr w:rsidR="00DC1369" w:rsidRPr="00A62E29" w14:paraId="43E26416" w14:textId="77777777" w:rsidTr="00DC1369">
        <w:trPr>
          <w:trHeight w:val="300"/>
        </w:trPr>
        <w:tc>
          <w:tcPr>
            <w:tcW w:w="1118" w:type="pct"/>
            <w:gridSpan w:val="2"/>
            <w:tcBorders>
              <w:top w:val="single" w:sz="4" w:space="0" w:color="auto"/>
              <w:left w:val="single" w:sz="8" w:space="0" w:color="auto"/>
              <w:bottom w:val="single" w:sz="8" w:space="0" w:color="auto"/>
              <w:right w:val="single" w:sz="4" w:space="0" w:color="auto"/>
            </w:tcBorders>
            <w:shd w:val="clear" w:color="auto" w:fill="auto"/>
            <w:noWrap/>
            <w:hideMark/>
          </w:tcPr>
          <w:p w14:paraId="7CFC408F"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能效</w:t>
            </w:r>
          </w:p>
        </w:tc>
        <w:tc>
          <w:tcPr>
            <w:tcW w:w="300"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7445B8B7"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　</w:t>
            </w:r>
          </w:p>
        </w:tc>
        <w:tc>
          <w:tcPr>
            <w:tcW w:w="44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1CC3BFE"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　</w:t>
            </w:r>
          </w:p>
        </w:tc>
        <w:tc>
          <w:tcPr>
            <w:tcW w:w="496"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3264E54"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78.81%</w:t>
            </w:r>
          </w:p>
        </w:tc>
        <w:tc>
          <w:tcPr>
            <w:tcW w:w="449"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F9791D4"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　</w:t>
            </w:r>
          </w:p>
        </w:tc>
        <w:tc>
          <w:tcPr>
            <w:tcW w:w="496"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4C25D64"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72.17%</w:t>
            </w:r>
          </w:p>
        </w:tc>
        <w:tc>
          <w:tcPr>
            <w:tcW w:w="50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F859AF8"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　</w:t>
            </w:r>
          </w:p>
        </w:tc>
        <w:tc>
          <w:tcPr>
            <w:tcW w:w="418"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3970D89" w14:textId="77777777" w:rsidR="00A62E29" w:rsidRPr="00A62E29" w:rsidRDefault="00A62E29" w:rsidP="00A62E29">
            <w:pPr>
              <w:widowControl/>
              <w:jc w:val="center"/>
              <w:rPr>
                <w:rFonts w:ascii="Times New Roman" w:eastAsia="宋体" w:hAnsi="Times New Roman" w:cs="Times New Roman"/>
                <w:kern w:val="0"/>
                <w:sz w:val="18"/>
                <w:szCs w:val="18"/>
              </w:rPr>
            </w:pPr>
            <w:r w:rsidRPr="00A62E29">
              <w:rPr>
                <w:rFonts w:ascii="Times New Roman" w:eastAsia="宋体" w:hAnsi="Times New Roman" w:cs="Times New Roman"/>
                <w:kern w:val="0"/>
                <w:sz w:val="18"/>
                <w:szCs w:val="18"/>
              </w:rPr>
              <w:t xml:space="preserve">　</w:t>
            </w:r>
          </w:p>
        </w:tc>
        <w:tc>
          <w:tcPr>
            <w:tcW w:w="770"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64EF1AC2" w14:textId="77777777" w:rsidR="00A62E29" w:rsidRPr="00A62E29" w:rsidRDefault="00A62E29" w:rsidP="00A62E29">
            <w:pPr>
              <w:widowControl/>
              <w:jc w:val="center"/>
              <w:rPr>
                <w:rFonts w:ascii="宋体" w:eastAsia="宋体" w:hAnsi="宋体" w:cs="宋体"/>
                <w:kern w:val="0"/>
                <w:sz w:val="18"/>
                <w:szCs w:val="18"/>
              </w:rPr>
            </w:pPr>
            <w:r w:rsidRPr="00A62E29">
              <w:rPr>
                <w:rFonts w:ascii="宋体" w:eastAsia="宋体" w:hAnsi="宋体" w:cs="宋体" w:hint="eastAsia"/>
                <w:kern w:val="0"/>
                <w:sz w:val="18"/>
                <w:szCs w:val="18"/>
              </w:rPr>
              <w:t xml:space="preserve">　</w:t>
            </w:r>
          </w:p>
        </w:tc>
      </w:tr>
    </w:tbl>
    <w:p w14:paraId="5F267123" w14:textId="77777777" w:rsidR="000F2A92" w:rsidRPr="00DC1369" w:rsidRDefault="00955B97" w:rsidP="00955B97">
      <w:pPr>
        <w:spacing w:beforeLines="50" w:before="156"/>
        <w:jc w:val="left"/>
        <w:rPr>
          <w:rFonts w:ascii="Times New Roman" w:eastAsia="宋体" w:hAnsi="Times New Roman"/>
          <w:sz w:val="18"/>
          <w:szCs w:val="18"/>
        </w:rPr>
      </w:pPr>
      <w:r w:rsidRPr="00DC1369">
        <w:rPr>
          <w:rFonts w:ascii="Times New Roman" w:eastAsia="宋体" w:hAnsi="Times New Roman" w:hint="eastAsia"/>
          <w:sz w:val="18"/>
          <w:szCs w:val="18"/>
        </w:rPr>
        <w:t>注</w:t>
      </w:r>
      <w:r w:rsidRPr="00DC1369">
        <w:rPr>
          <w:rFonts w:ascii="Times New Roman" w:eastAsia="宋体" w:hAnsi="Times New Roman" w:hint="eastAsia"/>
          <w:sz w:val="18"/>
          <w:szCs w:val="18"/>
        </w:rPr>
        <w:t>1</w:t>
      </w:r>
      <w:r w:rsidRPr="00DC1369">
        <w:rPr>
          <w:rFonts w:ascii="Times New Roman" w:eastAsia="宋体" w:hAnsi="Times New Roman" w:hint="eastAsia"/>
          <w:sz w:val="18"/>
          <w:szCs w:val="18"/>
        </w:rPr>
        <w:t>：根据《</w:t>
      </w:r>
      <w:r w:rsidRPr="00DC1369">
        <w:rPr>
          <w:rFonts w:ascii="Times New Roman" w:eastAsia="宋体" w:hAnsi="Times New Roman" w:hint="eastAsia"/>
          <w:sz w:val="18"/>
          <w:szCs w:val="18"/>
        </w:rPr>
        <w:t>GBT41038-2021</w:t>
      </w:r>
      <w:r w:rsidRPr="00DC1369">
        <w:rPr>
          <w:rFonts w:ascii="Times New Roman" w:eastAsia="宋体" w:hAnsi="Times New Roman" w:hint="eastAsia"/>
          <w:sz w:val="18"/>
          <w:szCs w:val="18"/>
        </w:rPr>
        <w:t>气流床水煤浆气化能效计算方法》表</w:t>
      </w:r>
      <w:r w:rsidRPr="00DC1369">
        <w:rPr>
          <w:rFonts w:ascii="Times New Roman" w:eastAsia="宋体" w:hAnsi="Times New Roman" w:hint="eastAsia"/>
          <w:sz w:val="18"/>
          <w:szCs w:val="18"/>
        </w:rPr>
        <w:t>A.1</w:t>
      </w:r>
    </w:p>
    <w:p w14:paraId="60CF410D" w14:textId="77777777" w:rsidR="00955B97" w:rsidRPr="00DC1369" w:rsidRDefault="00955B97" w:rsidP="00955B97">
      <w:pPr>
        <w:jc w:val="left"/>
        <w:rPr>
          <w:rFonts w:ascii="Times New Roman" w:eastAsia="宋体" w:hAnsi="Times New Roman"/>
          <w:sz w:val="18"/>
          <w:szCs w:val="18"/>
        </w:rPr>
      </w:pPr>
      <w:r w:rsidRPr="00DC1369">
        <w:rPr>
          <w:rFonts w:ascii="Times New Roman" w:eastAsia="宋体" w:hAnsi="Times New Roman" w:hint="eastAsia"/>
          <w:sz w:val="18"/>
          <w:szCs w:val="18"/>
        </w:rPr>
        <w:t>注</w:t>
      </w:r>
      <w:r w:rsidRPr="00DC1369">
        <w:rPr>
          <w:rFonts w:ascii="Times New Roman" w:eastAsia="宋体" w:hAnsi="Times New Roman" w:hint="eastAsia"/>
          <w:sz w:val="18"/>
          <w:szCs w:val="18"/>
        </w:rPr>
        <w:t>2</w:t>
      </w:r>
      <w:r w:rsidRPr="00DC1369">
        <w:rPr>
          <w:rFonts w:ascii="Times New Roman" w:eastAsia="宋体" w:hAnsi="Times New Roman" w:hint="eastAsia"/>
          <w:sz w:val="18"/>
          <w:szCs w:val="18"/>
        </w:rPr>
        <w:t>：根据《</w:t>
      </w:r>
      <w:r w:rsidRPr="00DC1369">
        <w:rPr>
          <w:rFonts w:ascii="Times New Roman" w:eastAsia="宋体" w:hAnsi="Times New Roman" w:hint="eastAsia"/>
          <w:sz w:val="18"/>
          <w:szCs w:val="18"/>
        </w:rPr>
        <w:t>GBT41038-2021</w:t>
      </w:r>
      <w:r w:rsidRPr="00DC1369">
        <w:rPr>
          <w:rFonts w:ascii="Times New Roman" w:eastAsia="宋体" w:hAnsi="Times New Roman" w:hint="eastAsia"/>
          <w:sz w:val="18"/>
          <w:szCs w:val="18"/>
        </w:rPr>
        <w:t>气流床水煤浆气化能效计算方法》表</w:t>
      </w:r>
      <w:r w:rsidRPr="00DC1369">
        <w:rPr>
          <w:rFonts w:ascii="Times New Roman" w:eastAsia="宋体" w:hAnsi="Times New Roman" w:hint="eastAsia"/>
          <w:sz w:val="18"/>
          <w:szCs w:val="18"/>
        </w:rPr>
        <w:t>B.1</w:t>
      </w:r>
    </w:p>
    <w:p w14:paraId="09FF7ACC" w14:textId="77777777" w:rsidR="00955B97" w:rsidRPr="00DC1369" w:rsidRDefault="00955B97" w:rsidP="000F2A92">
      <w:pPr>
        <w:spacing w:afterLines="100" w:after="312"/>
        <w:jc w:val="left"/>
        <w:rPr>
          <w:rFonts w:ascii="Times New Roman" w:eastAsia="宋体" w:hAnsi="Times New Roman"/>
          <w:sz w:val="18"/>
          <w:szCs w:val="18"/>
        </w:rPr>
      </w:pPr>
      <w:r w:rsidRPr="00DC1369">
        <w:rPr>
          <w:rFonts w:ascii="Times New Roman" w:eastAsia="宋体" w:hAnsi="Times New Roman" w:hint="eastAsia"/>
          <w:sz w:val="18"/>
          <w:szCs w:val="18"/>
        </w:rPr>
        <w:t>注</w:t>
      </w:r>
      <w:r w:rsidRPr="00DC1369">
        <w:rPr>
          <w:rFonts w:ascii="Times New Roman" w:eastAsia="宋体" w:hAnsi="Times New Roman" w:hint="eastAsia"/>
          <w:sz w:val="18"/>
          <w:szCs w:val="18"/>
        </w:rPr>
        <w:t>3</w:t>
      </w:r>
      <w:r w:rsidRPr="00DC1369">
        <w:rPr>
          <w:rFonts w:ascii="Times New Roman" w:eastAsia="宋体" w:hAnsi="Times New Roman" w:hint="eastAsia"/>
          <w:sz w:val="18"/>
          <w:szCs w:val="18"/>
        </w:rPr>
        <w:t>：能量输入为正值，能量输出为负值</w:t>
      </w:r>
    </w:p>
    <w:p w14:paraId="2916AD3E" w14:textId="77777777" w:rsidR="00FD707C" w:rsidRDefault="009D72D1" w:rsidP="00920BF4">
      <w:pPr>
        <w:spacing w:afterLines="100" w:after="312"/>
        <w:ind w:firstLineChars="200" w:firstLine="420"/>
        <w:jc w:val="left"/>
        <w:rPr>
          <w:rFonts w:ascii="Times New Roman" w:eastAsia="宋体" w:hAnsi="Times New Roman"/>
        </w:rPr>
      </w:pPr>
      <w:r>
        <w:rPr>
          <w:rFonts w:ascii="Times New Roman" w:eastAsia="宋体" w:hAnsi="Times New Roman"/>
        </w:rPr>
        <w:t>当水冷壁气化炉初始投料时</w:t>
      </w:r>
      <w:r>
        <w:rPr>
          <w:rFonts w:ascii="Times New Roman" w:eastAsia="宋体" w:hAnsi="Times New Roman" w:hint="eastAsia"/>
        </w:rPr>
        <w:t>，</w:t>
      </w:r>
      <w:r>
        <w:rPr>
          <w:rFonts w:ascii="Times New Roman" w:eastAsia="宋体" w:hAnsi="Times New Roman"/>
        </w:rPr>
        <w:t>由于废锅内受热面洁净无沾灰</w:t>
      </w:r>
      <w:r>
        <w:rPr>
          <w:rFonts w:ascii="Times New Roman" w:eastAsia="宋体" w:hAnsi="Times New Roman" w:hint="eastAsia"/>
        </w:rPr>
        <w:t>，换热效率较高，废锅副产蒸汽量可能超过正常运行值，此时气化单元送至变换单元的合成气水气比降低，并且可能低于变换单元正常运行要求的水气比。在这种情况下，可以将废锅由于初始投料而多副产的</w:t>
      </w:r>
      <w:r w:rsidR="00BC29DE">
        <w:rPr>
          <w:rFonts w:ascii="Times New Roman" w:eastAsia="宋体" w:hAnsi="Times New Roman" w:hint="eastAsia"/>
        </w:rPr>
        <w:t>饱和</w:t>
      </w:r>
      <w:r>
        <w:rPr>
          <w:rFonts w:ascii="Times New Roman" w:eastAsia="宋体" w:hAnsi="Times New Roman" w:hint="eastAsia"/>
        </w:rPr>
        <w:t>蒸汽加入至合成气中，既提高了合成气的水气比以满足变换</w:t>
      </w:r>
      <w:r w:rsidR="00BC29DE">
        <w:rPr>
          <w:rFonts w:ascii="Times New Roman" w:eastAsia="宋体" w:hAnsi="Times New Roman" w:hint="eastAsia"/>
        </w:rPr>
        <w:t>要求</w:t>
      </w:r>
      <w:r>
        <w:rPr>
          <w:rFonts w:ascii="Times New Roman" w:eastAsia="宋体" w:hAnsi="Times New Roman" w:hint="eastAsia"/>
        </w:rPr>
        <w:t>，</w:t>
      </w:r>
      <w:r w:rsidR="00BC29DE">
        <w:rPr>
          <w:rFonts w:ascii="Times New Roman" w:eastAsia="宋体" w:hAnsi="Times New Roman" w:hint="eastAsia"/>
        </w:rPr>
        <w:t>又</w:t>
      </w:r>
      <w:r>
        <w:rPr>
          <w:rFonts w:ascii="Times New Roman" w:eastAsia="宋体" w:hAnsi="Times New Roman" w:hint="eastAsia"/>
        </w:rPr>
        <w:t>使系统</w:t>
      </w:r>
      <w:r w:rsidR="00BC29DE">
        <w:rPr>
          <w:rFonts w:ascii="Times New Roman" w:eastAsia="宋体" w:hAnsi="Times New Roman" w:hint="eastAsia"/>
        </w:rPr>
        <w:t>外送的废锅副</w:t>
      </w:r>
      <w:r w:rsidR="00BC29DE">
        <w:rPr>
          <w:rFonts w:ascii="Times New Roman" w:eastAsia="宋体" w:hAnsi="Times New Roman" w:hint="eastAsia"/>
        </w:rPr>
        <w:lastRenderedPageBreak/>
        <w:t>产蒸汽维持稳定，避免了蒸汽管网的冲击。</w:t>
      </w:r>
    </w:p>
    <w:p w14:paraId="6600E1C9" w14:textId="77777777" w:rsidR="00BC29DE" w:rsidRDefault="00BC29DE" w:rsidP="00920BF4">
      <w:pPr>
        <w:spacing w:afterLines="100" w:after="312"/>
        <w:ind w:firstLineChars="200" w:firstLine="420"/>
        <w:jc w:val="left"/>
        <w:rPr>
          <w:rFonts w:ascii="Times New Roman" w:eastAsia="宋体" w:hAnsi="Times New Roman"/>
        </w:rPr>
      </w:pPr>
      <w:r>
        <w:rPr>
          <w:rFonts w:ascii="Times New Roman" w:eastAsia="宋体" w:hAnsi="Times New Roman" w:hint="eastAsia"/>
        </w:rPr>
        <w:t>在</w:t>
      </w:r>
      <w:r w:rsidR="00D21AB3" w:rsidRPr="00D21AB3">
        <w:rPr>
          <w:rFonts w:ascii="Times New Roman" w:eastAsia="宋体" w:hAnsi="Times New Roman" w:hint="eastAsia"/>
        </w:rPr>
        <w:t>山东清河化工科技有限公司煤制氢项目</w:t>
      </w:r>
      <w:r w:rsidR="00D21AB3">
        <w:rPr>
          <w:rFonts w:ascii="Times New Roman" w:eastAsia="宋体" w:hAnsi="Times New Roman" w:hint="eastAsia"/>
        </w:rPr>
        <w:t>中，气化单元采用水冷壁气化炉废锅流程，变换单元采用</w:t>
      </w:r>
      <w:r w:rsidR="0058205E">
        <w:rPr>
          <w:rFonts w:ascii="Times New Roman" w:eastAsia="宋体" w:hAnsi="Times New Roman" w:hint="eastAsia"/>
        </w:rPr>
        <w:t>三级绝热变换，在变换单元的煤气预热器后配置有废锅副产饱和蒸汽管线与合成气混合，无需采用动力站的过热蒸汽。在运行过程中既满足了变换炉的水气比要求，又</w:t>
      </w:r>
      <w:r w:rsidR="00570491">
        <w:rPr>
          <w:rFonts w:ascii="Times New Roman" w:eastAsia="宋体" w:hAnsi="Times New Roman" w:hint="eastAsia"/>
        </w:rPr>
        <w:t>平衡了外送饱和蒸汽的量，山东清河化工煤制氢项目自</w:t>
      </w:r>
      <w:r w:rsidR="00570491">
        <w:rPr>
          <w:rFonts w:ascii="Times New Roman" w:eastAsia="宋体" w:hAnsi="Times New Roman" w:hint="eastAsia"/>
        </w:rPr>
        <w:t>2020</w:t>
      </w:r>
      <w:r w:rsidR="00570491">
        <w:rPr>
          <w:rFonts w:ascii="Times New Roman" w:eastAsia="宋体" w:hAnsi="Times New Roman" w:hint="eastAsia"/>
        </w:rPr>
        <w:t>年</w:t>
      </w:r>
      <w:r w:rsidR="00570491">
        <w:rPr>
          <w:rFonts w:ascii="Times New Roman" w:eastAsia="宋体" w:hAnsi="Times New Roman" w:hint="eastAsia"/>
        </w:rPr>
        <w:t>6</w:t>
      </w:r>
      <w:r w:rsidR="00570491">
        <w:rPr>
          <w:rFonts w:ascii="Times New Roman" w:eastAsia="宋体" w:hAnsi="Times New Roman" w:hint="eastAsia"/>
        </w:rPr>
        <w:t>月开车已稳定运行至今。</w:t>
      </w:r>
    </w:p>
    <w:p w14:paraId="4AE2DA0C" w14:textId="77777777" w:rsidR="00B86E3B" w:rsidRDefault="00A95D2A" w:rsidP="00B86E3B">
      <w:pPr>
        <w:spacing w:afterLines="100" w:after="312"/>
        <w:ind w:firstLineChars="200" w:firstLine="420"/>
        <w:jc w:val="left"/>
        <w:rPr>
          <w:rFonts w:ascii="Times New Roman" w:eastAsia="宋体" w:hAnsi="Times New Roman"/>
        </w:rPr>
      </w:pPr>
      <w:r>
        <w:rPr>
          <w:rFonts w:ascii="Times New Roman" w:eastAsia="宋体" w:hAnsi="Times New Roman" w:hint="eastAsia"/>
        </w:rPr>
        <w:t>综上所述</w:t>
      </w:r>
      <w:r w:rsidR="00CF2003">
        <w:rPr>
          <w:rFonts w:ascii="Times New Roman" w:eastAsia="宋体" w:hAnsi="Times New Roman" w:hint="eastAsia"/>
        </w:rPr>
        <w:t>，</w:t>
      </w:r>
      <w:r w:rsidRPr="00A95D2A">
        <w:rPr>
          <w:rFonts w:ascii="Times New Roman" w:eastAsia="宋体" w:hAnsi="Times New Roman" w:hint="eastAsia"/>
        </w:rPr>
        <w:t>以煤制合成氨产品和</w:t>
      </w:r>
      <w:r w:rsidRPr="00A95D2A">
        <w:rPr>
          <w:rFonts w:ascii="Times New Roman" w:eastAsia="宋体" w:hAnsi="Times New Roman" w:hint="eastAsia"/>
        </w:rPr>
        <w:t>6.5MPaG</w:t>
      </w:r>
      <w:r w:rsidRPr="00A95D2A">
        <w:rPr>
          <w:rFonts w:ascii="Times New Roman" w:eastAsia="宋体" w:hAnsi="Times New Roman" w:hint="eastAsia"/>
        </w:rPr>
        <w:t>级气化为例，水冷壁气化炉废锅流程能效为</w:t>
      </w:r>
      <w:r w:rsidRPr="00A95D2A">
        <w:rPr>
          <w:rFonts w:ascii="Times New Roman" w:eastAsia="宋体" w:hAnsi="Times New Roman" w:hint="eastAsia"/>
        </w:rPr>
        <w:t>78.81%</w:t>
      </w:r>
      <w:r w:rsidRPr="00A95D2A">
        <w:rPr>
          <w:rFonts w:ascii="Times New Roman" w:eastAsia="宋体" w:hAnsi="Times New Roman" w:hint="eastAsia"/>
        </w:rPr>
        <w:t>，比耐火砖气化炉高约</w:t>
      </w:r>
      <w:r w:rsidRPr="00A95D2A">
        <w:rPr>
          <w:rFonts w:ascii="Times New Roman" w:eastAsia="宋体" w:hAnsi="Times New Roman" w:hint="eastAsia"/>
        </w:rPr>
        <w:t>6.64%</w:t>
      </w:r>
      <w:r w:rsidRPr="00A95D2A">
        <w:rPr>
          <w:rFonts w:ascii="Times New Roman" w:eastAsia="宋体" w:hAnsi="Times New Roman" w:hint="eastAsia"/>
        </w:rPr>
        <w:t>。</w:t>
      </w:r>
      <w:r>
        <w:rPr>
          <w:rFonts w:ascii="Times New Roman" w:eastAsia="宋体" w:hAnsi="Times New Roman" w:hint="eastAsia"/>
        </w:rPr>
        <w:t>水冷壁气化炉可以将部分废锅副产蒸汽加入合成气，既</w:t>
      </w:r>
      <w:r w:rsidR="00111932">
        <w:rPr>
          <w:rFonts w:ascii="Times New Roman" w:eastAsia="宋体" w:hAnsi="Times New Roman" w:hint="eastAsia"/>
        </w:rPr>
        <w:t>满足变换单元水气比</w:t>
      </w:r>
      <w:r>
        <w:rPr>
          <w:rFonts w:ascii="Times New Roman" w:eastAsia="宋体" w:hAnsi="Times New Roman" w:hint="eastAsia"/>
        </w:rPr>
        <w:t>要求，又使系统外送的废锅副产蒸汽维持稳定</w:t>
      </w:r>
      <w:r w:rsidR="00111932">
        <w:rPr>
          <w:rFonts w:ascii="Times New Roman" w:eastAsia="宋体" w:hAnsi="Times New Roman" w:hint="eastAsia"/>
        </w:rPr>
        <w:t>。</w:t>
      </w:r>
    </w:p>
    <w:p w14:paraId="7BD3EC20" w14:textId="77777777" w:rsidR="003F4BD4" w:rsidRPr="00660EBA" w:rsidRDefault="003F4BD4" w:rsidP="00462141">
      <w:pPr>
        <w:spacing w:afterLines="100" w:after="312"/>
        <w:jc w:val="left"/>
        <w:rPr>
          <w:rFonts w:ascii="Times New Roman" w:eastAsia="宋体" w:hAnsi="Times New Roman"/>
        </w:rPr>
      </w:pPr>
    </w:p>
    <w:p w14:paraId="0C168BCD" w14:textId="77777777" w:rsidR="003D2182" w:rsidRDefault="003D2182" w:rsidP="00462141">
      <w:pPr>
        <w:spacing w:afterLines="100" w:after="312"/>
        <w:jc w:val="left"/>
        <w:rPr>
          <w:rFonts w:ascii="Times New Roman" w:eastAsia="宋体" w:hAnsi="Times New Roman"/>
        </w:rPr>
      </w:pPr>
      <w:r w:rsidRPr="003D2182">
        <w:rPr>
          <w:rFonts w:ascii="Times New Roman" w:eastAsia="宋体" w:hAnsi="Times New Roman" w:hint="eastAsia"/>
        </w:rPr>
        <w:t>作者简介：管清亮，男，</w:t>
      </w:r>
      <w:r w:rsidRPr="003D2182">
        <w:rPr>
          <w:rFonts w:ascii="Times New Roman" w:eastAsia="宋体" w:hAnsi="Times New Roman" w:hint="eastAsia"/>
        </w:rPr>
        <w:t>1988</w:t>
      </w:r>
      <w:r w:rsidRPr="003D2182">
        <w:rPr>
          <w:rFonts w:ascii="Times New Roman" w:eastAsia="宋体" w:hAnsi="Times New Roman" w:hint="eastAsia"/>
        </w:rPr>
        <w:t>年</w:t>
      </w:r>
      <w:r w:rsidRPr="003D2182">
        <w:rPr>
          <w:rFonts w:ascii="Times New Roman" w:eastAsia="宋体" w:hAnsi="Times New Roman" w:hint="eastAsia"/>
        </w:rPr>
        <w:t>10</w:t>
      </w:r>
      <w:r w:rsidRPr="003D2182">
        <w:rPr>
          <w:rFonts w:ascii="Times New Roman" w:eastAsia="宋体" w:hAnsi="Times New Roman" w:hint="eastAsia"/>
        </w:rPr>
        <w:t>月出生，博士研究生学历，高级工程师，</w:t>
      </w:r>
      <w:r w:rsidRPr="003D2182">
        <w:rPr>
          <w:rFonts w:ascii="Times New Roman" w:eastAsia="宋体" w:hAnsi="Times New Roman" w:hint="eastAsia"/>
        </w:rPr>
        <w:t>2015</w:t>
      </w:r>
      <w:r w:rsidR="006968A0">
        <w:rPr>
          <w:rFonts w:ascii="Times New Roman" w:eastAsia="宋体" w:hAnsi="Times New Roman" w:hint="eastAsia"/>
        </w:rPr>
        <w:t>年毕业于清华大学热能工程系，主要</w:t>
      </w:r>
      <w:r w:rsidRPr="003D2182">
        <w:rPr>
          <w:rFonts w:ascii="Times New Roman" w:eastAsia="宋体" w:hAnsi="Times New Roman" w:hint="eastAsia"/>
        </w:rPr>
        <w:t>从事煤气化和煤炭清洁高效利用技术研究和开发工作。</w:t>
      </w:r>
    </w:p>
    <w:p w14:paraId="57FDFAD5" w14:textId="77777777" w:rsidR="00B94FAC" w:rsidRPr="003F4BD4" w:rsidRDefault="00B94FAC">
      <w:pPr>
        <w:jc w:val="left"/>
        <w:rPr>
          <w:rFonts w:ascii="Times New Roman" w:eastAsia="宋体" w:hAnsi="Times New Roman"/>
        </w:rPr>
      </w:pPr>
    </w:p>
    <w:p w14:paraId="458CA288" w14:textId="77777777" w:rsidR="001D490A" w:rsidRDefault="001D490A">
      <w:pPr>
        <w:jc w:val="left"/>
        <w:rPr>
          <w:rFonts w:ascii="Times New Roman" w:eastAsia="宋体" w:hAnsi="Times New Roman"/>
        </w:rPr>
      </w:pPr>
      <w:r>
        <w:rPr>
          <w:rFonts w:ascii="Times New Roman" w:eastAsia="宋体" w:hAnsi="Times New Roman" w:hint="eastAsia"/>
        </w:rPr>
        <w:t>撰稿</w:t>
      </w:r>
      <w:r>
        <w:rPr>
          <w:rFonts w:ascii="Times New Roman" w:eastAsia="宋体" w:hAnsi="Times New Roman" w:hint="eastAsia"/>
        </w:rPr>
        <w:t xml:space="preserve"> | </w:t>
      </w:r>
      <w:r>
        <w:rPr>
          <w:rFonts w:ascii="Times New Roman" w:eastAsia="宋体" w:hAnsi="Times New Roman" w:hint="eastAsia"/>
        </w:rPr>
        <w:t>管清亮</w:t>
      </w:r>
    </w:p>
    <w:p w14:paraId="3F441D7D" w14:textId="77777777" w:rsidR="001D490A" w:rsidRDefault="001D490A">
      <w:pPr>
        <w:jc w:val="left"/>
        <w:rPr>
          <w:rFonts w:ascii="Times New Roman" w:eastAsia="宋体" w:hAnsi="Times New Roman"/>
        </w:rPr>
      </w:pPr>
      <w:r>
        <w:rPr>
          <w:rFonts w:ascii="Times New Roman" w:eastAsia="宋体" w:hAnsi="Times New Roman" w:hint="eastAsia"/>
        </w:rPr>
        <w:t>编辑</w:t>
      </w:r>
      <w:r>
        <w:rPr>
          <w:rFonts w:ascii="Times New Roman" w:eastAsia="宋体" w:hAnsi="Times New Roman" w:hint="eastAsia"/>
        </w:rPr>
        <w:t xml:space="preserve"> | </w:t>
      </w:r>
      <w:r w:rsidR="003D2182">
        <w:rPr>
          <w:rFonts w:ascii="Times New Roman" w:eastAsia="宋体" w:hAnsi="Times New Roman" w:hint="eastAsia"/>
        </w:rPr>
        <w:t>李瑞丹</w:t>
      </w:r>
    </w:p>
    <w:p w14:paraId="332C1555" w14:textId="77777777" w:rsidR="001D490A" w:rsidRPr="007A3DE9" w:rsidRDefault="001D490A">
      <w:pPr>
        <w:jc w:val="left"/>
        <w:rPr>
          <w:rFonts w:ascii="Times New Roman" w:eastAsia="宋体" w:hAnsi="Times New Roman"/>
        </w:rPr>
      </w:pPr>
      <w:r>
        <w:rPr>
          <w:rFonts w:ascii="Times New Roman" w:eastAsia="宋体" w:hAnsi="Times New Roman" w:hint="eastAsia"/>
        </w:rPr>
        <w:t>审核</w:t>
      </w:r>
      <w:r>
        <w:rPr>
          <w:rFonts w:ascii="Times New Roman" w:eastAsia="宋体" w:hAnsi="Times New Roman" w:hint="eastAsia"/>
        </w:rPr>
        <w:t xml:space="preserve"> | </w:t>
      </w:r>
      <w:r>
        <w:rPr>
          <w:rFonts w:ascii="Times New Roman" w:eastAsia="宋体" w:hAnsi="Times New Roman" w:hint="eastAsia"/>
        </w:rPr>
        <w:t>岳军</w:t>
      </w:r>
    </w:p>
    <w:sectPr w:rsidR="001D490A" w:rsidRPr="007A3D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DC63" w14:textId="77777777" w:rsidR="00573176" w:rsidRDefault="00573176" w:rsidP="003D2182">
      <w:r>
        <w:separator/>
      </w:r>
    </w:p>
  </w:endnote>
  <w:endnote w:type="continuationSeparator" w:id="0">
    <w:p w14:paraId="259DE6AE" w14:textId="77777777" w:rsidR="00573176" w:rsidRDefault="00573176" w:rsidP="003D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3E50" w14:textId="77777777" w:rsidR="00573176" w:rsidRDefault="00573176" w:rsidP="003D2182">
      <w:r>
        <w:separator/>
      </w:r>
    </w:p>
  </w:footnote>
  <w:footnote w:type="continuationSeparator" w:id="0">
    <w:p w14:paraId="33F28AB9" w14:textId="77777777" w:rsidR="00573176" w:rsidRDefault="00573176" w:rsidP="003D2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AD6"/>
    <w:rsid w:val="000001C8"/>
    <w:rsid w:val="00006D50"/>
    <w:rsid w:val="00013681"/>
    <w:rsid w:val="0002076E"/>
    <w:rsid w:val="0002286E"/>
    <w:rsid w:val="00054454"/>
    <w:rsid w:val="00054AE4"/>
    <w:rsid w:val="00055E95"/>
    <w:rsid w:val="00056207"/>
    <w:rsid w:val="000620BB"/>
    <w:rsid w:val="000722DC"/>
    <w:rsid w:val="00077808"/>
    <w:rsid w:val="00082D79"/>
    <w:rsid w:val="0008535F"/>
    <w:rsid w:val="00086CE4"/>
    <w:rsid w:val="00091804"/>
    <w:rsid w:val="000B64A3"/>
    <w:rsid w:val="000C5F61"/>
    <w:rsid w:val="000C674C"/>
    <w:rsid w:val="000D451E"/>
    <w:rsid w:val="000E426D"/>
    <w:rsid w:val="000E7A3B"/>
    <w:rsid w:val="000F2091"/>
    <w:rsid w:val="000F2A92"/>
    <w:rsid w:val="000F6AA7"/>
    <w:rsid w:val="00103F2F"/>
    <w:rsid w:val="00111932"/>
    <w:rsid w:val="001167E8"/>
    <w:rsid w:val="00116DBE"/>
    <w:rsid w:val="00117292"/>
    <w:rsid w:val="001207DC"/>
    <w:rsid w:val="0012421D"/>
    <w:rsid w:val="00124265"/>
    <w:rsid w:val="00125A2A"/>
    <w:rsid w:val="001328CC"/>
    <w:rsid w:val="00146E65"/>
    <w:rsid w:val="00166222"/>
    <w:rsid w:val="00167DCA"/>
    <w:rsid w:val="00171345"/>
    <w:rsid w:val="00182BE2"/>
    <w:rsid w:val="00184608"/>
    <w:rsid w:val="001906AE"/>
    <w:rsid w:val="001925C3"/>
    <w:rsid w:val="0019409F"/>
    <w:rsid w:val="00195EE5"/>
    <w:rsid w:val="001A1B29"/>
    <w:rsid w:val="001C3C43"/>
    <w:rsid w:val="001D2097"/>
    <w:rsid w:val="001D22F5"/>
    <w:rsid w:val="001D490A"/>
    <w:rsid w:val="001D7B3B"/>
    <w:rsid w:val="00203F8B"/>
    <w:rsid w:val="0020687A"/>
    <w:rsid w:val="00216828"/>
    <w:rsid w:val="0022231F"/>
    <w:rsid w:val="0022269E"/>
    <w:rsid w:val="0023081C"/>
    <w:rsid w:val="0023400C"/>
    <w:rsid w:val="002365B6"/>
    <w:rsid w:val="00242486"/>
    <w:rsid w:val="00252D23"/>
    <w:rsid w:val="002574ED"/>
    <w:rsid w:val="00257B8E"/>
    <w:rsid w:val="0027093D"/>
    <w:rsid w:val="00270B97"/>
    <w:rsid w:val="00273178"/>
    <w:rsid w:val="00274B78"/>
    <w:rsid w:val="00281A1C"/>
    <w:rsid w:val="0028434A"/>
    <w:rsid w:val="00294679"/>
    <w:rsid w:val="00296CED"/>
    <w:rsid w:val="002A3F63"/>
    <w:rsid w:val="002A5270"/>
    <w:rsid w:val="002A6878"/>
    <w:rsid w:val="002A71B4"/>
    <w:rsid w:val="002A7A0A"/>
    <w:rsid w:val="002B0091"/>
    <w:rsid w:val="002C0425"/>
    <w:rsid w:val="002C7F9A"/>
    <w:rsid w:val="002D32CE"/>
    <w:rsid w:val="002D45EA"/>
    <w:rsid w:val="002D5B6D"/>
    <w:rsid w:val="002D7262"/>
    <w:rsid w:val="002E15AC"/>
    <w:rsid w:val="002E1FCD"/>
    <w:rsid w:val="002E36DC"/>
    <w:rsid w:val="002E568C"/>
    <w:rsid w:val="002E6597"/>
    <w:rsid w:val="003036DB"/>
    <w:rsid w:val="003161B8"/>
    <w:rsid w:val="00322C77"/>
    <w:rsid w:val="00325500"/>
    <w:rsid w:val="00332F23"/>
    <w:rsid w:val="00334519"/>
    <w:rsid w:val="00334AF4"/>
    <w:rsid w:val="003508F9"/>
    <w:rsid w:val="003533EA"/>
    <w:rsid w:val="0035354C"/>
    <w:rsid w:val="00353882"/>
    <w:rsid w:val="00360F0D"/>
    <w:rsid w:val="0036106A"/>
    <w:rsid w:val="00365339"/>
    <w:rsid w:val="00376A40"/>
    <w:rsid w:val="00381317"/>
    <w:rsid w:val="00383BC2"/>
    <w:rsid w:val="00383D80"/>
    <w:rsid w:val="00386E0C"/>
    <w:rsid w:val="00395A38"/>
    <w:rsid w:val="00397032"/>
    <w:rsid w:val="003A0844"/>
    <w:rsid w:val="003A0D35"/>
    <w:rsid w:val="003A14D5"/>
    <w:rsid w:val="003B2B6F"/>
    <w:rsid w:val="003C4C3C"/>
    <w:rsid w:val="003D0B14"/>
    <w:rsid w:val="003D11BD"/>
    <w:rsid w:val="003D12FD"/>
    <w:rsid w:val="003D2182"/>
    <w:rsid w:val="003D67C1"/>
    <w:rsid w:val="003E0FF1"/>
    <w:rsid w:val="003E3FFF"/>
    <w:rsid w:val="003E6EC9"/>
    <w:rsid w:val="003E7497"/>
    <w:rsid w:val="003F4BD4"/>
    <w:rsid w:val="003F6A2F"/>
    <w:rsid w:val="003F7237"/>
    <w:rsid w:val="004010A9"/>
    <w:rsid w:val="0040586A"/>
    <w:rsid w:val="00407BAB"/>
    <w:rsid w:val="00411B53"/>
    <w:rsid w:val="004129D2"/>
    <w:rsid w:val="004217B7"/>
    <w:rsid w:val="00426054"/>
    <w:rsid w:val="0042619F"/>
    <w:rsid w:val="0045448D"/>
    <w:rsid w:val="00461B8A"/>
    <w:rsid w:val="00462141"/>
    <w:rsid w:val="00464371"/>
    <w:rsid w:val="0046563A"/>
    <w:rsid w:val="0046647D"/>
    <w:rsid w:val="00467982"/>
    <w:rsid w:val="00474FAB"/>
    <w:rsid w:val="0047578E"/>
    <w:rsid w:val="0047653F"/>
    <w:rsid w:val="00493E50"/>
    <w:rsid w:val="004A2100"/>
    <w:rsid w:val="004B628F"/>
    <w:rsid w:val="004B6518"/>
    <w:rsid w:val="004B66BD"/>
    <w:rsid w:val="004C6E6F"/>
    <w:rsid w:val="004D43BB"/>
    <w:rsid w:val="004D45E9"/>
    <w:rsid w:val="004E2290"/>
    <w:rsid w:val="004E55D6"/>
    <w:rsid w:val="004E746E"/>
    <w:rsid w:val="00511653"/>
    <w:rsid w:val="00532286"/>
    <w:rsid w:val="005356C4"/>
    <w:rsid w:val="0054613C"/>
    <w:rsid w:val="005601F1"/>
    <w:rsid w:val="0056076C"/>
    <w:rsid w:val="00562A0D"/>
    <w:rsid w:val="00562C01"/>
    <w:rsid w:val="00570491"/>
    <w:rsid w:val="00570A5D"/>
    <w:rsid w:val="00573176"/>
    <w:rsid w:val="00573E6D"/>
    <w:rsid w:val="00575E46"/>
    <w:rsid w:val="00581195"/>
    <w:rsid w:val="00581A2D"/>
    <w:rsid w:val="0058205E"/>
    <w:rsid w:val="005867D8"/>
    <w:rsid w:val="005923AD"/>
    <w:rsid w:val="005949AA"/>
    <w:rsid w:val="005A3594"/>
    <w:rsid w:val="005B7016"/>
    <w:rsid w:val="005C1191"/>
    <w:rsid w:val="005C3506"/>
    <w:rsid w:val="005C4AF9"/>
    <w:rsid w:val="005C78A7"/>
    <w:rsid w:val="005D36A1"/>
    <w:rsid w:val="005D64A0"/>
    <w:rsid w:val="005E3D95"/>
    <w:rsid w:val="005E4FF9"/>
    <w:rsid w:val="006045DD"/>
    <w:rsid w:val="00604EB2"/>
    <w:rsid w:val="00606ACC"/>
    <w:rsid w:val="00612C29"/>
    <w:rsid w:val="00641658"/>
    <w:rsid w:val="00644700"/>
    <w:rsid w:val="00645493"/>
    <w:rsid w:val="00646AAC"/>
    <w:rsid w:val="006536AD"/>
    <w:rsid w:val="00655A6D"/>
    <w:rsid w:val="006560DB"/>
    <w:rsid w:val="00660EBA"/>
    <w:rsid w:val="006614C4"/>
    <w:rsid w:val="00665E8F"/>
    <w:rsid w:val="006666E8"/>
    <w:rsid w:val="00671382"/>
    <w:rsid w:val="00671DB0"/>
    <w:rsid w:val="00672F2F"/>
    <w:rsid w:val="00682233"/>
    <w:rsid w:val="006959B8"/>
    <w:rsid w:val="006968A0"/>
    <w:rsid w:val="00696C57"/>
    <w:rsid w:val="006A09B9"/>
    <w:rsid w:val="006B30C9"/>
    <w:rsid w:val="006B3D0B"/>
    <w:rsid w:val="006C1872"/>
    <w:rsid w:val="006D3524"/>
    <w:rsid w:val="006E0966"/>
    <w:rsid w:val="006E7DC8"/>
    <w:rsid w:val="006F0B1B"/>
    <w:rsid w:val="006F1258"/>
    <w:rsid w:val="006F4DE5"/>
    <w:rsid w:val="006F7D89"/>
    <w:rsid w:val="0070693B"/>
    <w:rsid w:val="007210D9"/>
    <w:rsid w:val="0072764B"/>
    <w:rsid w:val="007279B4"/>
    <w:rsid w:val="00730FBD"/>
    <w:rsid w:val="007350F3"/>
    <w:rsid w:val="0074672F"/>
    <w:rsid w:val="00747109"/>
    <w:rsid w:val="00747F7B"/>
    <w:rsid w:val="00757325"/>
    <w:rsid w:val="00760A8D"/>
    <w:rsid w:val="007621E5"/>
    <w:rsid w:val="00762DD5"/>
    <w:rsid w:val="0077392B"/>
    <w:rsid w:val="00775AF5"/>
    <w:rsid w:val="0079070F"/>
    <w:rsid w:val="0079467B"/>
    <w:rsid w:val="00794AD1"/>
    <w:rsid w:val="007A3DE9"/>
    <w:rsid w:val="007A7178"/>
    <w:rsid w:val="007B1A9A"/>
    <w:rsid w:val="007B6846"/>
    <w:rsid w:val="007B6B72"/>
    <w:rsid w:val="007B7158"/>
    <w:rsid w:val="007B7975"/>
    <w:rsid w:val="007C1CC0"/>
    <w:rsid w:val="007C2F56"/>
    <w:rsid w:val="007C3562"/>
    <w:rsid w:val="007D3B2F"/>
    <w:rsid w:val="007D4EA5"/>
    <w:rsid w:val="007E2066"/>
    <w:rsid w:val="007E226B"/>
    <w:rsid w:val="007F0816"/>
    <w:rsid w:val="007F2C05"/>
    <w:rsid w:val="007F3E23"/>
    <w:rsid w:val="007F5782"/>
    <w:rsid w:val="007F6D87"/>
    <w:rsid w:val="00801441"/>
    <w:rsid w:val="00807880"/>
    <w:rsid w:val="00813A2C"/>
    <w:rsid w:val="008155EA"/>
    <w:rsid w:val="00815D87"/>
    <w:rsid w:val="00823092"/>
    <w:rsid w:val="0082444F"/>
    <w:rsid w:val="008245F9"/>
    <w:rsid w:val="00825D7D"/>
    <w:rsid w:val="00825F26"/>
    <w:rsid w:val="00827686"/>
    <w:rsid w:val="00830DC4"/>
    <w:rsid w:val="008331D1"/>
    <w:rsid w:val="0083356D"/>
    <w:rsid w:val="00834034"/>
    <w:rsid w:val="008376A4"/>
    <w:rsid w:val="00837EDA"/>
    <w:rsid w:val="008609E9"/>
    <w:rsid w:val="008620A4"/>
    <w:rsid w:val="00864ADD"/>
    <w:rsid w:val="00867453"/>
    <w:rsid w:val="00867C37"/>
    <w:rsid w:val="00872E32"/>
    <w:rsid w:val="0088523E"/>
    <w:rsid w:val="0088601C"/>
    <w:rsid w:val="00892CAB"/>
    <w:rsid w:val="00897E06"/>
    <w:rsid w:val="008A1C49"/>
    <w:rsid w:val="008B2A96"/>
    <w:rsid w:val="008B2E5D"/>
    <w:rsid w:val="008B60AB"/>
    <w:rsid w:val="008D3BBD"/>
    <w:rsid w:val="008D774E"/>
    <w:rsid w:val="008E7BB9"/>
    <w:rsid w:val="008F479B"/>
    <w:rsid w:val="00901A46"/>
    <w:rsid w:val="00905435"/>
    <w:rsid w:val="00907B57"/>
    <w:rsid w:val="00913024"/>
    <w:rsid w:val="009139D4"/>
    <w:rsid w:val="00920BF4"/>
    <w:rsid w:val="00922AEF"/>
    <w:rsid w:val="00925BB8"/>
    <w:rsid w:val="00934F54"/>
    <w:rsid w:val="009377A2"/>
    <w:rsid w:val="00940F63"/>
    <w:rsid w:val="00941693"/>
    <w:rsid w:val="00941CE4"/>
    <w:rsid w:val="009430A5"/>
    <w:rsid w:val="00944323"/>
    <w:rsid w:val="00951BA3"/>
    <w:rsid w:val="00955B97"/>
    <w:rsid w:val="00961484"/>
    <w:rsid w:val="00970A7D"/>
    <w:rsid w:val="009872C9"/>
    <w:rsid w:val="00997BED"/>
    <w:rsid w:val="009A1A02"/>
    <w:rsid w:val="009A4464"/>
    <w:rsid w:val="009A5A27"/>
    <w:rsid w:val="009B392F"/>
    <w:rsid w:val="009B5655"/>
    <w:rsid w:val="009C038C"/>
    <w:rsid w:val="009C7172"/>
    <w:rsid w:val="009D68BA"/>
    <w:rsid w:val="009D72D1"/>
    <w:rsid w:val="00A00E6C"/>
    <w:rsid w:val="00A023C6"/>
    <w:rsid w:val="00A062F7"/>
    <w:rsid w:val="00A1062C"/>
    <w:rsid w:val="00A2594D"/>
    <w:rsid w:val="00A36F0F"/>
    <w:rsid w:val="00A426E4"/>
    <w:rsid w:val="00A53FC3"/>
    <w:rsid w:val="00A62E29"/>
    <w:rsid w:val="00A66635"/>
    <w:rsid w:val="00A67809"/>
    <w:rsid w:val="00A72664"/>
    <w:rsid w:val="00A74D96"/>
    <w:rsid w:val="00A777DC"/>
    <w:rsid w:val="00A82699"/>
    <w:rsid w:val="00A859B5"/>
    <w:rsid w:val="00A919B0"/>
    <w:rsid w:val="00A93B23"/>
    <w:rsid w:val="00A95D2A"/>
    <w:rsid w:val="00AB11F8"/>
    <w:rsid w:val="00AB418F"/>
    <w:rsid w:val="00AB7994"/>
    <w:rsid w:val="00AC3D87"/>
    <w:rsid w:val="00AD0AE0"/>
    <w:rsid w:val="00AD144D"/>
    <w:rsid w:val="00AD59E7"/>
    <w:rsid w:val="00AD68AB"/>
    <w:rsid w:val="00AF0806"/>
    <w:rsid w:val="00AF7129"/>
    <w:rsid w:val="00B00B47"/>
    <w:rsid w:val="00B00DB5"/>
    <w:rsid w:val="00B07367"/>
    <w:rsid w:val="00B10ACC"/>
    <w:rsid w:val="00B12B65"/>
    <w:rsid w:val="00B13E5E"/>
    <w:rsid w:val="00B151E4"/>
    <w:rsid w:val="00B15B9E"/>
    <w:rsid w:val="00B16DCC"/>
    <w:rsid w:val="00B176B9"/>
    <w:rsid w:val="00B24BC2"/>
    <w:rsid w:val="00B50A29"/>
    <w:rsid w:val="00B52A20"/>
    <w:rsid w:val="00B53BC2"/>
    <w:rsid w:val="00B553BF"/>
    <w:rsid w:val="00B564A8"/>
    <w:rsid w:val="00B64C87"/>
    <w:rsid w:val="00B679C2"/>
    <w:rsid w:val="00B70A66"/>
    <w:rsid w:val="00B7736C"/>
    <w:rsid w:val="00B8046A"/>
    <w:rsid w:val="00B83E81"/>
    <w:rsid w:val="00B86144"/>
    <w:rsid w:val="00B86E3B"/>
    <w:rsid w:val="00B94FAC"/>
    <w:rsid w:val="00B9695D"/>
    <w:rsid w:val="00BA1A8B"/>
    <w:rsid w:val="00BA349B"/>
    <w:rsid w:val="00BB0157"/>
    <w:rsid w:val="00BB2AEE"/>
    <w:rsid w:val="00BC29DE"/>
    <w:rsid w:val="00BC5BCA"/>
    <w:rsid w:val="00BC6F56"/>
    <w:rsid w:val="00BD2838"/>
    <w:rsid w:val="00BD3C44"/>
    <w:rsid w:val="00BE319A"/>
    <w:rsid w:val="00BE5E23"/>
    <w:rsid w:val="00BF01DC"/>
    <w:rsid w:val="00BF04A2"/>
    <w:rsid w:val="00BF4C76"/>
    <w:rsid w:val="00BF5372"/>
    <w:rsid w:val="00BF5812"/>
    <w:rsid w:val="00BF7CB9"/>
    <w:rsid w:val="00C103CE"/>
    <w:rsid w:val="00C154CA"/>
    <w:rsid w:val="00C21863"/>
    <w:rsid w:val="00C264BF"/>
    <w:rsid w:val="00C30082"/>
    <w:rsid w:val="00C424D0"/>
    <w:rsid w:val="00C53F23"/>
    <w:rsid w:val="00C544C1"/>
    <w:rsid w:val="00C5662B"/>
    <w:rsid w:val="00C65189"/>
    <w:rsid w:val="00C66AFF"/>
    <w:rsid w:val="00C70A68"/>
    <w:rsid w:val="00C7177A"/>
    <w:rsid w:val="00C71E41"/>
    <w:rsid w:val="00C80AD6"/>
    <w:rsid w:val="00C80DF5"/>
    <w:rsid w:val="00C81042"/>
    <w:rsid w:val="00C82593"/>
    <w:rsid w:val="00C8360E"/>
    <w:rsid w:val="00C929DA"/>
    <w:rsid w:val="00CA0ADF"/>
    <w:rsid w:val="00CA396B"/>
    <w:rsid w:val="00CA4D4D"/>
    <w:rsid w:val="00CB3181"/>
    <w:rsid w:val="00CB4C87"/>
    <w:rsid w:val="00CB5203"/>
    <w:rsid w:val="00CB5903"/>
    <w:rsid w:val="00CC3E09"/>
    <w:rsid w:val="00CC4403"/>
    <w:rsid w:val="00CC5CC4"/>
    <w:rsid w:val="00CC5EC3"/>
    <w:rsid w:val="00CC6F64"/>
    <w:rsid w:val="00CC7398"/>
    <w:rsid w:val="00CD2954"/>
    <w:rsid w:val="00CD2B72"/>
    <w:rsid w:val="00CD3722"/>
    <w:rsid w:val="00CE5B7C"/>
    <w:rsid w:val="00CE669E"/>
    <w:rsid w:val="00CF2003"/>
    <w:rsid w:val="00CF24D6"/>
    <w:rsid w:val="00CF5825"/>
    <w:rsid w:val="00CF7863"/>
    <w:rsid w:val="00CF7E7F"/>
    <w:rsid w:val="00D0489A"/>
    <w:rsid w:val="00D0653C"/>
    <w:rsid w:val="00D0761E"/>
    <w:rsid w:val="00D11FD3"/>
    <w:rsid w:val="00D21AB3"/>
    <w:rsid w:val="00D22980"/>
    <w:rsid w:val="00D22E14"/>
    <w:rsid w:val="00D25C48"/>
    <w:rsid w:val="00D26767"/>
    <w:rsid w:val="00D403F0"/>
    <w:rsid w:val="00D515D2"/>
    <w:rsid w:val="00D518CE"/>
    <w:rsid w:val="00D57633"/>
    <w:rsid w:val="00D5777C"/>
    <w:rsid w:val="00D63FCE"/>
    <w:rsid w:val="00D64395"/>
    <w:rsid w:val="00D65131"/>
    <w:rsid w:val="00D73E6C"/>
    <w:rsid w:val="00D8449A"/>
    <w:rsid w:val="00DA0632"/>
    <w:rsid w:val="00DB4296"/>
    <w:rsid w:val="00DC1369"/>
    <w:rsid w:val="00DC563B"/>
    <w:rsid w:val="00DC5862"/>
    <w:rsid w:val="00DC6C2D"/>
    <w:rsid w:val="00DD07B8"/>
    <w:rsid w:val="00DD6378"/>
    <w:rsid w:val="00DE3E39"/>
    <w:rsid w:val="00DE779D"/>
    <w:rsid w:val="00DF60F1"/>
    <w:rsid w:val="00E00CEF"/>
    <w:rsid w:val="00E0564B"/>
    <w:rsid w:val="00E06AFB"/>
    <w:rsid w:val="00E173F7"/>
    <w:rsid w:val="00E24D84"/>
    <w:rsid w:val="00E25854"/>
    <w:rsid w:val="00E34C4B"/>
    <w:rsid w:val="00E35FB3"/>
    <w:rsid w:val="00E40271"/>
    <w:rsid w:val="00E4342B"/>
    <w:rsid w:val="00E46825"/>
    <w:rsid w:val="00E47881"/>
    <w:rsid w:val="00E615E1"/>
    <w:rsid w:val="00E63FF9"/>
    <w:rsid w:val="00E67A91"/>
    <w:rsid w:val="00E722E4"/>
    <w:rsid w:val="00E76F2B"/>
    <w:rsid w:val="00E76F8C"/>
    <w:rsid w:val="00E84338"/>
    <w:rsid w:val="00E85A95"/>
    <w:rsid w:val="00E8686F"/>
    <w:rsid w:val="00E94DBA"/>
    <w:rsid w:val="00EA2FF9"/>
    <w:rsid w:val="00EA4ED0"/>
    <w:rsid w:val="00EB0909"/>
    <w:rsid w:val="00EC3CC7"/>
    <w:rsid w:val="00EC5DCB"/>
    <w:rsid w:val="00EC6F4E"/>
    <w:rsid w:val="00EC7E4B"/>
    <w:rsid w:val="00ED0051"/>
    <w:rsid w:val="00ED0D84"/>
    <w:rsid w:val="00ED5384"/>
    <w:rsid w:val="00EE3371"/>
    <w:rsid w:val="00EE4BE2"/>
    <w:rsid w:val="00EF07CE"/>
    <w:rsid w:val="00F03FF6"/>
    <w:rsid w:val="00F05D71"/>
    <w:rsid w:val="00F07EA8"/>
    <w:rsid w:val="00F128D2"/>
    <w:rsid w:val="00F22202"/>
    <w:rsid w:val="00F22F36"/>
    <w:rsid w:val="00F26413"/>
    <w:rsid w:val="00F3494A"/>
    <w:rsid w:val="00F52961"/>
    <w:rsid w:val="00F54FE5"/>
    <w:rsid w:val="00F554C9"/>
    <w:rsid w:val="00F55ADD"/>
    <w:rsid w:val="00F56373"/>
    <w:rsid w:val="00F57135"/>
    <w:rsid w:val="00F57971"/>
    <w:rsid w:val="00F64B5A"/>
    <w:rsid w:val="00F651B4"/>
    <w:rsid w:val="00F75BC3"/>
    <w:rsid w:val="00F77A09"/>
    <w:rsid w:val="00F91E5A"/>
    <w:rsid w:val="00FA3C2F"/>
    <w:rsid w:val="00FB110F"/>
    <w:rsid w:val="00FB4FE8"/>
    <w:rsid w:val="00FB690A"/>
    <w:rsid w:val="00FB6AF5"/>
    <w:rsid w:val="00FC2A17"/>
    <w:rsid w:val="00FC57CF"/>
    <w:rsid w:val="00FD567A"/>
    <w:rsid w:val="00FD5986"/>
    <w:rsid w:val="00FD707C"/>
    <w:rsid w:val="00FD7D5B"/>
    <w:rsid w:val="00FE4437"/>
    <w:rsid w:val="00FF3006"/>
    <w:rsid w:val="00FF66A9"/>
    <w:rsid w:val="00FF6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DA8D5"/>
  <w15:docId w15:val="{17E9B3C8-8F66-4F34-9496-DCF68040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578E"/>
    <w:rPr>
      <w:sz w:val="18"/>
      <w:szCs w:val="18"/>
    </w:rPr>
  </w:style>
  <w:style w:type="character" w:customStyle="1" w:styleId="a5">
    <w:name w:val="批注框文本 字符"/>
    <w:basedOn w:val="a0"/>
    <w:link w:val="a4"/>
    <w:uiPriority w:val="99"/>
    <w:semiHidden/>
    <w:rsid w:val="0047578E"/>
    <w:rPr>
      <w:sz w:val="18"/>
      <w:szCs w:val="18"/>
    </w:rPr>
  </w:style>
  <w:style w:type="paragraph" w:styleId="a6">
    <w:name w:val="header"/>
    <w:basedOn w:val="a"/>
    <w:link w:val="a7"/>
    <w:uiPriority w:val="99"/>
    <w:unhideWhenUsed/>
    <w:rsid w:val="003D218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D2182"/>
    <w:rPr>
      <w:sz w:val="18"/>
      <w:szCs w:val="18"/>
    </w:rPr>
  </w:style>
  <w:style w:type="paragraph" w:styleId="a8">
    <w:name w:val="footer"/>
    <w:basedOn w:val="a"/>
    <w:link w:val="a9"/>
    <w:uiPriority w:val="99"/>
    <w:unhideWhenUsed/>
    <w:rsid w:val="003D2182"/>
    <w:pPr>
      <w:tabs>
        <w:tab w:val="center" w:pos="4153"/>
        <w:tab w:val="right" w:pos="8306"/>
      </w:tabs>
      <w:snapToGrid w:val="0"/>
      <w:jc w:val="left"/>
    </w:pPr>
    <w:rPr>
      <w:sz w:val="18"/>
      <w:szCs w:val="18"/>
    </w:rPr>
  </w:style>
  <w:style w:type="character" w:customStyle="1" w:styleId="a9">
    <w:name w:val="页脚 字符"/>
    <w:basedOn w:val="a0"/>
    <w:link w:val="a8"/>
    <w:uiPriority w:val="99"/>
    <w:rsid w:val="003D2182"/>
    <w:rPr>
      <w:sz w:val="18"/>
      <w:szCs w:val="18"/>
    </w:rPr>
  </w:style>
  <w:style w:type="paragraph" w:customStyle="1" w:styleId="-">
    <w:name w:val="图序与图名-博士论文"/>
    <w:basedOn w:val="aa"/>
    <w:qFormat/>
    <w:rsid w:val="00F52961"/>
    <w:pPr>
      <w:spacing w:before="120" w:after="240"/>
      <w:ind w:firstLineChars="0" w:firstLine="0"/>
      <w:jc w:val="center"/>
    </w:pPr>
    <w:rPr>
      <w:rFonts w:ascii="Times New Roman" w:eastAsia="宋体" w:hAnsi="Times New Roman" w:cs="Times New Roman"/>
      <w:sz w:val="22"/>
    </w:rPr>
  </w:style>
  <w:style w:type="paragraph" w:styleId="aa">
    <w:name w:val="List Paragraph"/>
    <w:basedOn w:val="a"/>
    <w:uiPriority w:val="34"/>
    <w:qFormat/>
    <w:rsid w:val="00F52961"/>
    <w:pPr>
      <w:ind w:firstLineChars="200" w:firstLine="420"/>
    </w:pPr>
  </w:style>
  <w:style w:type="paragraph" w:customStyle="1" w:styleId="ab">
    <w:name w:val="表格"/>
    <w:basedOn w:val="a"/>
    <w:rsid w:val="002A7A0A"/>
    <w:pPr>
      <w:spacing w:line="300" w:lineRule="auto"/>
      <w:jc w:val="center"/>
    </w:pPr>
    <w:rPr>
      <w:rFonts w:ascii="Times New Roman" w:eastAsia="宋体" w:hAnsi="Times New Roman" w:cs="宋体"/>
      <w:color w:val="000000"/>
      <w:kern w:val="0"/>
      <w:sz w:val="24"/>
      <w:szCs w:val="20"/>
    </w:rPr>
  </w:style>
  <w:style w:type="paragraph" w:customStyle="1" w:styleId="ac">
    <w:name w:val="表题"/>
    <w:basedOn w:val="ad"/>
    <w:link w:val="Char"/>
    <w:qFormat/>
    <w:rsid w:val="00C264BF"/>
    <w:pPr>
      <w:spacing w:beforeLines="100" w:before="100" w:line="300" w:lineRule="auto"/>
      <w:jc w:val="center"/>
    </w:pPr>
    <w:rPr>
      <w:rFonts w:ascii="Times New Roman" w:eastAsia="宋体" w:hAnsi="Times New Roman" w:cs="Times New Roman"/>
      <w:sz w:val="24"/>
      <w:szCs w:val="28"/>
    </w:rPr>
  </w:style>
  <w:style w:type="character" w:customStyle="1" w:styleId="Char">
    <w:name w:val="表题 Char"/>
    <w:link w:val="ac"/>
    <w:rsid w:val="00C264BF"/>
    <w:rPr>
      <w:rFonts w:ascii="Times New Roman" w:eastAsia="宋体" w:hAnsi="Times New Roman" w:cs="Times New Roman"/>
      <w:sz w:val="24"/>
      <w:szCs w:val="28"/>
    </w:rPr>
  </w:style>
  <w:style w:type="paragraph" w:styleId="ad">
    <w:name w:val="caption"/>
    <w:basedOn w:val="a"/>
    <w:next w:val="a"/>
    <w:uiPriority w:val="35"/>
    <w:semiHidden/>
    <w:unhideWhenUsed/>
    <w:qFormat/>
    <w:rsid w:val="00C264BF"/>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21730">
      <w:bodyDiv w:val="1"/>
      <w:marLeft w:val="0"/>
      <w:marRight w:val="0"/>
      <w:marTop w:val="0"/>
      <w:marBottom w:val="0"/>
      <w:divBdr>
        <w:top w:val="none" w:sz="0" w:space="0" w:color="auto"/>
        <w:left w:val="none" w:sz="0" w:space="0" w:color="auto"/>
        <w:bottom w:val="none" w:sz="0" w:space="0" w:color="auto"/>
        <w:right w:val="none" w:sz="0" w:space="0" w:color="auto"/>
      </w:divBdr>
    </w:div>
    <w:div w:id="930042898">
      <w:bodyDiv w:val="1"/>
      <w:marLeft w:val="0"/>
      <w:marRight w:val="0"/>
      <w:marTop w:val="0"/>
      <w:marBottom w:val="0"/>
      <w:divBdr>
        <w:top w:val="none" w:sz="0" w:space="0" w:color="auto"/>
        <w:left w:val="none" w:sz="0" w:space="0" w:color="auto"/>
        <w:bottom w:val="none" w:sz="0" w:space="0" w:color="auto"/>
        <w:right w:val="none" w:sz="0" w:space="0" w:color="auto"/>
      </w:divBdr>
    </w:div>
    <w:div w:id="1442065745">
      <w:bodyDiv w:val="1"/>
      <w:marLeft w:val="0"/>
      <w:marRight w:val="0"/>
      <w:marTop w:val="0"/>
      <w:marBottom w:val="0"/>
      <w:divBdr>
        <w:top w:val="none" w:sz="0" w:space="0" w:color="auto"/>
        <w:left w:val="none" w:sz="0" w:space="0" w:color="auto"/>
        <w:bottom w:val="none" w:sz="0" w:space="0" w:color="auto"/>
        <w:right w:val="none" w:sz="0" w:space="0" w:color="auto"/>
      </w:divBdr>
    </w:div>
    <w:div w:id="1638757608">
      <w:bodyDiv w:val="1"/>
      <w:marLeft w:val="0"/>
      <w:marRight w:val="0"/>
      <w:marTop w:val="0"/>
      <w:marBottom w:val="0"/>
      <w:divBdr>
        <w:top w:val="none" w:sz="0" w:space="0" w:color="auto"/>
        <w:left w:val="none" w:sz="0" w:space="0" w:color="auto"/>
        <w:bottom w:val="none" w:sz="0" w:space="0" w:color="auto"/>
        <w:right w:val="none" w:sz="0" w:space="0" w:color="auto"/>
      </w:divBdr>
      <w:divsChild>
        <w:div w:id="1524710357">
          <w:marLeft w:val="547"/>
          <w:marRight w:val="0"/>
          <w:marTop w:val="1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8795</TotalTime>
  <Pages>3</Pages>
  <Words>1218</Words>
  <Characters>1755</Characters>
  <Application>Microsoft Office Word</Application>
  <DocSecurity>0</DocSecurity>
  <Lines>219</Lines>
  <Paragraphs>297</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guanql</dc:creator>
  <cp:keywords/>
  <dc:description/>
  <cp:lastModifiedBy>liruidan</cp:lastModifiedBy>
  <cp:revision>742</cp:revision>
  <dcterms:created xsi:type="dcterms:W3CDTF">2022-03-21T05:43:00Z</dcterms:created>
  <dcterms:modified xsi:type="dcterms:W3CDTF">2022-06-18T00:53:00Z</dcterms:modified>
</cp:coreProperties>
</file>